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71" w:rsidRDefault="004A3F18">
      <w:pPr>
        <w:pStyle w:val="Heading1"/>
        <w:spacing w:before="72"/>
      </w:pPr>
      <w:r>
        <w:t>МІНІСТЕРСТВО ОСВІТИ І НАУКИ УКРАЇНИ</w:t>
      </w:r>
    </w:p>
    <w:p w:rsidR="00266C71" w:rsidRDefault="004A3F18">
      <w:pPr>
        <w:spacing w:before="2"/>
        <w:ind w:left="697" w:right="1024"/>
        <w:jc w:val="center"/>
        <w:rPr>
          <w:b/>
          <w:sz w:val="28"/>
        </w:rPr>
      </w:pPr>
      <w:r>
        <w:rPr>
          <w:b/>
          <w:sz w:val="28"/>
        </w:rPr>
        <w:t>ПРИКАРПАТСЬКИЙ НАЦІОНАЛЬНИЙ УНІВЕРСИТЕТ ІМЕНІ ВАСИЛЯ СТЕФАНИКА</w:t>
      </w:r>
    </w:p>
    <w:p w:rsidR="00266C71" w:rsidRDefault="00266C71">
      <w:pPr>
        <w:pStyle w:val="a3"/>
        <w:rPr>
          <w:b/>
          <w:sz w:val="30"/>
        </w:rPr>
      </w:pPr>
    </w:p>
    <w:p w:rsidR="00266C71" w:rsidRDefault="00266C71">
      <w:pPr>
        <w:pStyle w:val="a3"/>
        <w:rPr>
          <w:b/>
          <w:sz w:val="30"/>
        </w:rPr>
      </w:pPr>
    </w:p>
    <w:p w:rsidR="00266C71" w:rsidRDefault="00266C71">
      <w:pPr>
        <w:pStyle w:val="a3"/>
        <w:rPr>
          <w:b/>
          <w:sz w:val="30"/>
        </w:rPr>
      </w:pPr>
    </w:p>
    <w:p w:rsidR="00266C71" w:rsidRDefault="004A3F18">
      <w:pPr>
        <w:spacing w:before="249"/>
        <w:ind w:left="697" w:right="1024"/>
        <w:jc w:val="center"/>
        <w:rPr>
          <w:b/>
          <w:sz w:val="28"/>
        </w:rPr>
      </w:pPr>
      <w:r>
        <w:rPr>
          <w:b/>
          <w:sz w:val="28"/>
        </w:rPr>
        <w:t>Коломийський навчально-науковий інститут</w:t>
      </w:r>
    </w:p>
    <w:p w:rsidR="00266C71" w:rsidRDefault="00266C71">
      <w:pPr>
        <w:pStyle w:val="a3"/>
        <w:spacing w:before="10"/>
        <w:rPr>
          <w:b/>
          <w:sz w:val="27"/>
        </w:rPr>
      </w:pPr>
    </w:p>
    <w:p w:rsidR="00266C71" w:rsidRDefault="004A3F18">
      <w:pPr>
        <w:pStyle w:val="a3"/>
        <w:ind w:left="697" w:right="1022"/>
        <w:jc w:val="center"/>
      </w:pPr>
      <w:r>
        <w:t>Кафедра педагогіки і психології</w:t>
      </w:r>
    </w:p>
    <w:p w:rsidR="00266C71" w:rsidRDefault="00266C71">
      <w:pPr>
        <w:pStyle w:val="a3"/>
        <w:spacing w:before="5"/>
      </w:pPr>
    </w:p>
    <w:p w:rsidR="00266C71" w:rsidRDefault="004A3F18">
      <w:pPr>
        <w:pStyle w:val="Heading1"/>
        <w:ind w:right="1022"/>
      </w:pPr>
      <w:r>
        <w:t>СИЛАБУС НАВЧАЛЬНОЇ ДИСЦИПЛІНИ</w:t>
      </w:r>
    </w:p>
    <w:p w:rsidR="00266C71" w:rsidRDefault="00266C71">
      <w:pPr>
        <w:pStyle w:val="a3"/>
        <w:spacing w:before="2"/>
        <w:rPr>
          <w:b/>
        </w:rPr>
      </w:pPr>
    </w:p>
    <w:p w:rsidR="00266C71" w:rsidRDefault="00244479">
      <w:pPr>
        <w:ind w:left="697" w:right="1019"/>
        <w:jc w:val="center"/>
        <w:rPr>
          <w:b/>
          <w:sz w:val="28"/>
        </w:rPr>
      </w:pPr>
      <w:proofErr w:type="spellStart"/>
      <w:r>
        <w:rPr>
          <w:b/>
          <w:sz w:val="28"/>
        </w:rPr>
        <w:t>Медіад</w:t>
      </w:r>
      <w:r w:rsidR="004A3F18">
        <w:rPr>
          <w:b/>
          <w:sz w:val="28"/>
        </w:rPr>
        <w:t>идактика</w:t>
      </w:r>
      <w:proofErr w:type="spellEnd"/>
    </w:p>
    <w:p w:rsidR="00266C71" w:rsidRDefault="00266C71">
      <w:pPr>
        <w:pStyle w:val="a3"/>
        <w:spacing w:before="5"/>
        <w:rPr>
          <w:b/>
          <w:sz w:val="27"/>
        </w:rPr>
      </w:pPr>
    </w:p>
    <w:p w:rsidR="00266C71" w:rsidRDefault="004A3F18">
      <w:pPr>
        <w:pStyle w:val="a3"/>
        <w:spacing w:before="1"/>
        <w:ind w:left="2471" w:right="2800" w:firstLine="4"/>
        <w:jc w:val="center"/>
      </w:pPr>
      <w:r>
        <w:t>Освітня програма « Початкова освіта» Перший (бакалаврський) освітній рівень Спеціальність 013 «Початкова освіта»</w:t>
      </w:r>
    </w:p>
    <w:p w:rsidR="00266C71" w:rsidRDefault="00266C71">
      <w:pPr>
        <w:pStyle w:val="a3"/>
        <w:spacing w:before="9"/>
        <w:rPr>
          <w:sz w:val="27"/>
        </w:rPr>
      </w:pPr>
    </w:p>
    <w:p w:rsidR="00266C71" w:rsidRDefault="004A3F18">
      <w:pPr>
        <w:pStyle w:val="a3"/>
        <w:spacing w:before="1"/>
        <w:ind w:left="697" w:right="1021"/>
        <w:jc w:val="center"/>
      </w:pPr>
      <w:r>
        <w:t>Галузь знань 01 Освіта/Педагогіка</w:t>
      </w: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4A3F18">
      <w:pPr>
        <w:pStyle w:val="a3"/>
        <w:spacing w:before="209"/>
        <w:ind w:left="4912" w:right="534" w:firstLine="566"/>
      </w:pPr>
      <w:r>
        <w:t>Затверджено н</w:t>
      </w:r>
      <w:r w:rsidR="00657B91">
        <w:t>а засіданні кафедри Протокол № 1</w:t>
      </w:r>
      <w:r>
        <w:t xml:space="preserve"> від «</w:t>
      </w:r>
      <w:r w:rsidR="00A60681">
        <w:t>30</w:t>
      </w:r>
      <w:r>
        <w:t xml:space="preserve">» </w:t>
      </w:r>
      <w:r w:rsidR="00657B91">
        <w:t>серпня 202</w:t>
      </w:r>
      <w:r w:rsidR="00D80332">
        <w:t>2</w:t>
      </w:r>
      <w:r>
        <w:t xml:space="preserve"> р.</w:t>
      </w: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0"/>
        </w:rPr>
      </w:pPr>
    </w:p>
    <w:p w:rsidR="00266C71" w:rsidRDefault="00266C71">
      <w:pPr>
        <w:pStyle w:val="a3"/>
        <w:rPr>
          <w:sz w:val="32"/>
        </w:rPr>
      </w:pPr>
    </w:p>
    <w:p w:rsidR="00266C71" w:rsidRDefault="004A3F18">
      <w:pPr>
        <w:pStyle w:val="a3"/>
        <w:ind w:left="697" w:right="1022"/>
        <w:jc w:val="center"/>
      </w:pPr>
      <w:r>
        <w:t>м. Коломия - 20</w:t>
      </w:r>
      <w:r w:rsidR="00657B91">
        <w:t>2</w:t>
      </w:r>
      <w:r w:rsidR="00D80332">
        <w:t>2</w:t>
      </w:r>
    </w:p>
    <w:p w:rsidR="00266C71" w:rsidRDefault="00266C71">
      <w:pPr>
        <w:jc w:val="center"/>
        <w:sectPr w:rsidR="00266C71">
          <w:type w:val="continuous"/>
          <w:pgSz w:w="11910" w:h="16840"/>
          <w:pgMar w:top="1040" w:right="300" w:bottom="280" w:left="1480" w:header="708" w:footer="708" w:gutter="0"/>
          <w:cols w:space="720"/>
        </w:sectPr>
      </w:pPr>
    </w:p>
    <w:p w:rsidR="00266C71" w:rsidRDefault="004A3F18">
      <w:pPr>
        <w:pStyle w:val="Heading1"/>
        <w:spacing w:before="72"/>
      </w:pPr>
      <w:r>
        <w:lastRenderedPageBreak/>
        <w:t>ЗМІСТ</w:t>
      </w:r>
    </w:p>
    <w:p w:rsidR="00266C71" w:rsidRDefault="00266C71">
      <w:pPr>
        <w:pStyle w:val="a3"/>
        <w:rPr>
          <w:b/>
          <w:sz w:val="30"/>
        </w:rPr>
      </w:pPr>
    </w:p>
    <w:p w:rsidR="00266C71" w:rsidRDefault="00266C71">
      <w:pPr>
        <w:pStyle w:val="a3"/>
        <w:rPr>
          <w:b/>
          <w:sz w:val="30"/>
        </w:rPr>
      </w:pPr>
    </w:p>
    <w:p w:rsidR="00266C71" w:rsidRDefault="00266C71">
      <w:pPr>
        <w:pStyle w:val="a3"/>
        <w:spacing w:before="8"/>
        <w:rPr>
          <w:b/>
          <w:sz w:val="23"/>
        </w:rPr>
      </w:pPr>
    </w:p>
    <w:p w:rsidR="00266C71" w:rsidRDefault="004A3F18">
      <w:pPr>
        <w:pStyle w:val="a4"/>
        <w:numPr>
          <w:ilvl w:val="0"/>
          <w:numId w:val="21"/>
        </w:numPr>
        <w:tabs>
          <w:tab w:val="left" w:pos="1637"/>
          <w:tab w:val="left" w:pos="1638"/>
        </w:tabs>
        <w:spacing w:before="0"/>
        <w:rPr>
          <w:sz w:val="28"/>
        </w:rPr>
      </w:pPr>
      <w:r>
        <w:rPr>
          <w:sz w:val="28"/>
        </w:rPr>
        <w:t>Загальна</w:t>
      </w:r>
      <w:r>
        <w:rPr>
          <w:spacing w:val="-4"/>
          <w:sz w:val="28"/>
        </w:rPr>
        <w:t xml:space="preserve"> </w:t>
      </w:r>
      <w:r>
        <w:rPr>
          <w:sz w:val="28"/>
        </w:rPr>
        <w:t>інформація</w:t>
      </w:r>
    </w:p>
    <w:p w:rsidR="00266C71" w:rsidRDefault="004A3F18">
      <w:pPr>
        <w:pStyle w:val="a4"/>
        <w:numPr>
          <w:ilvl w:val="0"/>
          <w:numId w:val="21"/>
        </w:numPr>
        <w:tabs>
          <w:tab w:val="left" w:pos="1637"/>
          <w:tab w:val="left" w:pos="1638"/>
        </w:tabs>
        <w:rPr>
          <w:sz w:val="28"/>
        </w:rPr>
      </w:pPr>
      <w:r>
        <w:rPr>
          <w:sz w:val="28"/>
        </w:rPr>
        <w:t>Анотація до</w:t>
      </w:r>
      <w:r>
        <w:rPr>
          <w:spacing w:val="-7"/>
          <w:sz w:val="28"/>
        </w:rPr>
        <w:t xml:space="preserve"> </w:t>
      </w:r>
      <w:r>
        <w:rPr>
          <w:sz w:val="28"/>
        </w:rPr>
        <w:t>курсу</w:t>
      </w:r>
    </w:p>
    <w:p w:rsidR="00266C71" w:rsidRDefault="004A3F18">
      <w:pPr>
        <w:pStyle w:val="a4"/>
        <w:numPr>
          <w:ilvl w:val="0"/>
          <w:numId w:val="21"/>
        </w:numPr>
        <w:tabs>
          <w:tab w:val="left" w:pos="1637"/>
          <w:tab w:val="left" w:pos="1638"/>
        </w:tabs>
        <w:spacing w:before="163"/>
        <w:rPr>
          <w:sz w:val="28"/>
        </w:rPr>
      </w:pPr>
      <w:r>
        <w:rPr>
          <w:sz w:val="28"/>
        </w:rPr>
        <w:t>Мета та цілі</w:t>
      </w:r>
      <w:r>
        <w:rPr>
          <w:spacing w:val="-5"/>
          <w:sz w:val="28"/>
        </w:rPr>
        <w:t xml:space="preserve"> </w:t>
      </w:r>
      <w:r>
        <w:rPr>
          <w:sz w:val="28"/>
        </w:rPr>
        <w:t>курсу</w:t>
      </w:r>
    </w:p>
    <w:p w:rsidR="00266C71" w:rsidRDefault="004A3F18">
      <w:pPr>
        <w:pStyle w:val="a4"/>
        <w:numPr>
          <w:ilvl w:val="0"/>
          <w:numId w:val="21"/>
        </w:numPr>
        <w:tabs>
          <w:tab w:val="left" w:pos="1637"/>
          <w:tab w:val="left" w:pos="1638"/>
        </w:tabs>
        <w:spacing w:before="161"/>
        <w:rPr>
          <w:sz w:val="28"/>
        </w:rPr>
      </w:pPr>
      <w:r>
        <w:rPr>
          <w:sz w:val="28"/>
        </w:rPr>
        <w:t>Результати навчання</w:t>
      </w:r>
      <w:r>
        <w:rPr>
          <w:spacing w:val="-1"/>
          <w:sz w:val="28"/>
        </w:rPr>
        <w:t xml:space="preserve"> </w:t>
      </w:r>
      <w:r>
        <w:rPr>
          <w:sz w:val="28"/>
        </w:rPr>
        <w:t>(компетентності)</w:t>
      </w:r>
    </w:p>
    <w:p w:rsidR="00266C71" w:rsidRDefault="004A3F18">
      <w:pPr>
        <w:pStyle w:val="a4"/>
        <w:numPr>
          <w:ilvl w:val="0"/>
          <w:numId w:val="21"/>
        </w:numPr>
        <w:tabs>
          <w:tab w:val="left" w:pos="1637"/>
          <w:tab w:val="left" w:pos="1638"/>
        </w:tabs>
        <w:spacing w:before="161"/>
        <w:rPr>
          <w:sz w:val="28"/>
        </w:rPr>
      </w:pPr>
      <w:r>
        <w:rPr>
          <w:sz w:val="28"/>
        </w:rPr>
        <w:t>Організація навчання</w:t>
      </w:r>
      <w:r>
        <w:rPr>
          <w:spacing w:val="-1"/>
          <w:sz w:val="28"/>
        </w:rPr>
        <w:t xml:space="preserve"> </w:t>
      </w:r>
      <w:r>
        <w:rPr>
          <w:sz w:val="28"/>
        </w:rPr>
        <w:t>курсу</w:t>
      </w:r>
    </w:p>
    <w:p w:rsidR="00266C71" w:rsidRDefault="004A3F18">
      <w:pPr>
        <w:pStyle w:val="a4"/>
        <w:numPr>
          <w:ilvl w:val="0"/>
          <w:numId w:val="21"/>
        </w:numPr>
        <w:tabs>
          <w:tab w:val="left" w:pos="1637"/>
          <w:tab w:val="left" w:pos="1638"/>
        </w:tabs>
        <w:rPr>
          <w:sz w:val="28"/>
        </w:rPr>
      </w:pPr>
      <w:r>
        <w:rPr>
          <w:sz w:val="28"/>
        </w:rPr>
        <w:t>Система оцінювання</w:t>
      </w:r>
      <w:r>
        <w:rPr>
          <w:spacing w:val="-1"/>
          <w:sz w:val="28"/>
        </w:rPr>
        <w:t xml:space="preserve"> </w:t>
      </w:r>
      <w:r>
        <w:rPr>
          <w:sz w:val="28"/>
        </w:rPr>
        <w:t>курсу</w:t>
      </w:r>
    </w:p>
    <w:p w:rsidR="00266C71" w:rsidRDefault="004A3F18">
      <w:pPr>
        <w:pStyle w:val="a4"/>
        <w:numPr>
          <w:ilvl w:val="0"/>
          <w:numId w:val="21"/>
        </w:numPr>
        <w:tabs>
          <w:tab w:val="left" w:pos="1637"/>
          <w:tab w:val="left" w:pos="1638"/>
        </w:tabs>
        <w:spacing w:before="163"/>
        <w:rPr>
          <w:sz w:val="28"/>
        </w:rPr>
      </w:pPr>
      <w:r>
        <w:rPr>
          <w:sz w:val="28"/>
        </w:rPr>
        <w:t>Політика курсу</w:t>
      </w:r>
    </w:p>
    <w:p w:rsidR="00266C71" w:rsidRDefault="004A3F18">
      <w:pPr>
        <w:pStyle w:val="a4"/>
        <w:numPr>
          <w:ilvl w:val="0"/>
          <w:numId w:val="21"/>
        </w:numPr>
        <w:tabs>
          <w:tab w:val="left" w:pos="1637"/>
          <w:tab w:val="left" w:pos="1638"/>
        </w:tabs>
        <w:rPr>
          <w:sz w:val="28"/>
        </w:rPr>
      </w:pPr>
      <w:r>
        <w:rPr>
          <w:sz w:val="28"/>
        </w:rPr>
        <w:t>Рекомендована</w:t>
      </w:r>
      <w:r>
        <w:rPr>
          <w:spacing w:val="-1"/>
          <w:sz w:val="28"/>
        </w:rPr>
        <w:t xml:space="preserve"> </w:t>
      </w:r>
      <w:r>
        <w:rPr>
          <w:sz w:val="28"/>
        </w:rPr>
        <w:t>література</w:t>
      </w:r>
    </w:p>
    <w:p w:rsidR="00266C71" w:rsidRDefault="00266C71">
      <w:pPr>
        <w:rPr>
          <w:sz w:val="28"/>
        </w:rPr>
        <w:sectPr w:rsidR="00266C71">
          <w:pgSz w:w="11910" w:h="16840"/>
          <w:pgMar w:top="1040" w:right="300" w:bottom="280" w:left="1480" w:header="708" w:footer="70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0"/>
        <w:gridCol w:w="315"/>
        <w:gridCol w:w="886"/>
        <w:gridCol w:w="816"/>
        <w:gridCol w:w="404"/>
        <w:gridCol w:w="750"/>
        <w:gridCol w:w="834"/>
        <w:gridCol w:w="160"/>
        <w:gridCol w:w="976"/>
        <w:gridCol w:w="1421"/>
        <w:gridCol w:w="1417"/>
        <w:gridCol w:w="24"/>
      </w:tblGrid>
      <w:tr w:rsidR="00266C71" w:rsidTr="004A3F18">
        <w:trPr>
          <w:gridAfter w:val="1"/>
          <w:wAfter w:w="19" w:type="dxa"/>
          <w:trHeight w:val="253"/>
        </w:trPr>
        <w:tc>
          <w:tcPr>
            <w:tcW w:w="9899" w:type="dxa"/>
            <w:gridSpan w:val="11"/>
          </w:tcPr>
          <w:p w:rsidR="00266C71" w:rsidRDefault="004A3F18">
            <w:pPr>
              <w:pStyle w:val="TableParagraph"/>
              <w:spacing w:line="234" w:lineRule="exact"/>
              <w:ind w:left="3780"/>
              <w:rPr>
                <w:b/>
              </w:rPr>
            </w:pPr>
            <w:r>
              <w:rPr>
                <w:b/>
              </w:rPr>
              <w:lastRenderedPageBreak/>
              <w:t>1. Загальна інформація</w:t>
            </w:r>
          </w:p>
        </w:tc>
      </w:tr>
      <w:tr w:rsidR="00266C71" w:rsidTr="004A3F18">
        <w:trPr>
          <w:gridAfter w:val="1"/>
          <w:wAfter w:w="19" w:type="dxa"/>
          <w:trHeight w:val="254"/>
        </w:trPr>
        <w:tc>
          <w:tcPr>
            <w:tcW w:w="3121" w:type="dxa"/>
            <w:gridSpan w:val="3"/>
          </w:tcPr>
          <w:p w:rsidR="00266C71" w:rsidRDefault="004A3F18">
            <w:pPr>
              <w:pStyle w:val="TableParagraph"/>
              <w:spacing w:line="234" w:lineRule="exact"/>
              <w:rPr>
                <w:b/>
              </w:rPr>
            </w:pPr>
            <w:r>
              <w:rPr>
                <w:b/>
              </w:rPr>
              <w:t>Назва дисципліни</w:t>
            </w:r>
          </w:p>
        </w:tc>
        <w:tc>
          <w:tcPr>
            <w:tcW w:w="6778" w:type="dxa"/>
            <w:gridSpan w:val="8"/>
          </w:tcPr>
          <w:p w:rsidR="00266C71" w:rsidRDefault="0061483B" w:rsidP="0061483B">
            <w:pPr>
              <w:pStyle w:val="TableParagraph"/>
              <w:spacing w:line="234" w:lineRule="exact"/>
            </w:pPr>
            <w:r>
              <w:t>Медіад</w:t>
            </w:r>
            <w:r w:rsidR="004A3F18">
              <w:t>идактика</w:t>
            </w:r>
          </w:p>
        </w:tc>
      </w:tr>
      <w:tr w:rsidR="00266C71" w:rsidTr="004A3F18">
        <w:trPr>
          <w:gridAfter w:val="1"/>
          <w:wAfter w:w="19" w:type="dxa"/>
          <w:trHeight w:val="251"/>
        </w:trPr>
        <w:tc>
          <w:tcPr>
            <w:tcW w:w="3121" w:type="dxa"/>
            <w:gridSpan w:val="3"/>
          </w:tcPr>
          <w:p w:rsidR="00266C71" w:rsidRDefault="004A3F18">
            <w:pPr>
              <w:pStyle w:val="TableParagraph"/>
              <w:spacing w:line="232" w:lineRule="exact"/>
              <w:rPr>
                <w:b/>
              </w:rPr>
            </w:pPr>
            <w:r>
              <w:rPr>
                <w:b/>
              </w:rPr>
              <w:t>Викладач (-і)</w:t>
            </w:r>
          </w:p>
        </w:tc>
        <w:tc>
          <w:tcPr>
            <w:tcW w:w="6778" w:type="dxa"/>
            <w:gridSpan w:val="8"/>
          </w:tcPr>
          <w:p w:rsidR="00266C71" w:rsidRDefault="004A3F18">
            <w:pPr>
              <w:pStyle w:val="TableParagraph"/>
              <w:spacing w:line="232" w:lineRule="exact"/>
            </w:pPr>
            <w:proofErr w:type="spellStart"/>
            <w:r>
              <w:t>Поясик</w:t>
            </w:r>
            <w:proofErr w:type="spellEnd"/>
            <w:r>
              <w:t xml:space="preserve"> Оксана Іванівна</w:t>
            </w:r>
          </w:p>
        </w:tc>
      </w:tr>
      <w:tr w:rsidR="00266C71" w:rsidTr="004A3F18">
        <w:trPr>
          <w:gridAfter w:val="1"/>
          <w:wAfter w:w="19" w:type="dxa"/>
          <w:trHeight w:val="505"/>
        </w:trPr>
        <w:tc>
          <w:tcPr>
            <w:tcW w:w="3121" w:type="dxa"/>
            <w:gridSpan w:val="3"/>
          </w:tcPr>
          <w:p w:rsidR="00266C71" w:rsidRDefault="004A3F18">
            <w:pPr>
              <w:pStyle w:val="TableParagraph"/>
              <w:spacing w:line="246" w:lineRule="exact"/>
              <w:rPr>
                <w:b/>
              </w:rPr>
            </w:pPr>
            <w:r>
              <w:rPr>
                <w:b/>
              </w:rPr>
              <w:t>Контактний телефон</w:t>
            </w:r>
          </w:p>
          <w:p w:rsidR="00266C71" w:rsidRDefault="004A3F18">
            <w:pPr>
              <w:pStyle w:val="TableParagraph"/>
              <w:spacing w:before="1" w:line="239" w:lineRule="exact"/>
              <w:rPr>
                <w:b/>
              </w:rPr>
            </w:pPr>
            <w:r>
              <w:rPr>
                <w:b/>
              </w:rPr>
              <w:t>викладача</w:t>
            </w:r>
          </w:p>
        </w:tc>
        <w:tc>
          <w:tcPr>
            <w:tcW w:w="6778" w:type="dxa"/>
            <w:gridSpan w:val="8"/>
          </w:tcPr>
          <w:p w:rsidR="00266C71" w:rsidRDefault="004A3F18">
            <w:pPr>
              <w:pStyle w:val="TableParagraph"/>
              <w:spacing w:line="241" w:lineRule="exact"/>
            </w:pPr>
            <w:r>
              <w:t>0663630982</w:t>
            </w:r>
          </w:p>
        </w:tc>
      </w:tr>
      <w:tr w:rsidR="00266C71" w:rsidTr="004A3F18">
        <w:trPr>
          <w:gridAfter w:val="1"/>
          <w:wAfter w:w="19" w:type="dxa"/>
          <w:trHeight w:val="253"/>
        </w:trPr>
        <w:tc>
          <w:tcPr>
            <w:tcW w:w="3121" w:type="dxa"/>
            <w:gridSpan w:val="3"/>
          </w:tcPr>
          <w:p w:rsidR="00266C71" w:rsidRDefault="004A3F18">
            <w:pPr>
              <w:pStyle w:val="TableParagraph"/>
              <w:spacing w:line="234" w:lineRule="exact"/>
              <w:rPr>
                <w:b/>
              </w:rPr>
            </w:pPr>
            <w:r>
              <w:rPr>
                <w:b/>
              </w:rPr>
              <w:t>E-</w:t>
            </w:r>
            <w:proofErr w:type="spellStart"/>
            <w:r>
              <w:rPr>
                <w:b/>
              </w:rPr>
              <w:t>mail</w:t>
            </w:r>
            <w:proofErr w:type="spellEnd"/>
            <w:r>
              <w:rPr>
                <w:b/>
              </w:rPr>
              <w:t xml:space="preserve"> викладача</w:t>
            </w:r>
          </w:p>
        </w:tc>
        <w:tc>
          <w:tcPr>
            <w:tcW w:w="6778" w:type="dxa"/>
            <w:gridSpan w:val="8"/>
          </w:tcPr>
          <w:p w:rsidR="00266C71" w:rsidRDefault="00402DAD">
            <w:pPr>
              <w:pStyle w:val="TableParagraph"/>
              <w:spacing w:line="234" w:lineRule="exact"/>
            </w:pPr>
            <w:hyperlink r:id="rId5">
              <w:r w:rsidR="004A3F18">
                <w:t>oksana.poiasyk@pnu.edu.ua</w:t>
              </w:r>
            </w:hyperlink>
          </w:p>
        </w:tc>
      </w:tr>
      <w:tr w:rsidR="00266C71" w:rsidTr="004A3F18">
        <w:trPr>
          <w:gridAfter w:val="1"/>
          <w:wAfter w:w="19" w:type="dxa"/>
          <w:trHeight w:val="251"/>
        </w:trPr>
        <w:tc>
          <w:tcPr>
            <w:tcW w:w="3121" w:type="dxa"/>
            <w:gridSpan w:val="3"/>
          </w:tcPr>
          <w:p w:rsidR="00266C71" w:rsidRDefault="004A3F18">
            <w:pPr>
              <w:pStyle w:val="TableParagraph"/>
              <w:spacing w:line="232" w:lineRule="exact"/>
              <w:rPr>
                <w:b/>
              </w:rPr>
            </w:pPr>
            <w:r>
              <w:rPr>
                <w:b/>
              </w:rPr>
              <w:t>Формат дисципліни</w:t>
            </w:r>
          </w:p>
        </w:tc>
        <w:tc>
          <w:tcPr>
            <w:tcW w:w="6778" w:type="dxa"/>
            <w:gridSpan w:val="8"/>
          </w:tcPr>
          <w:p w:rsidR="00266C71" w:rsidRDefault="004A3F18">
            <w:pPr>
              <w:pStyle w:val="TableParagraph"/>
              <w:spacing w:line="232" w:lineRule="exact"/>
            </w:pPr>
            <w:r>
              <w:t>Нормативна</w:t>
            </w:r>
          </w:p>
        </w:tc>
      </w:tr>
      <w:tr w:rsidR="00266C71" w:rsidTr="004A3F18">
        <w:trPr>
          <w:gridAfter w:val="1"/>
          <w:wAfter w:w="19" w:type="dxa"/>
          <w:trHeight w:val="253"/>
        </w:trPr>
        <w:tc>
          <w:tcPr>
            <w:tcW w:w="3121" w:type="dxa"/>
            <w:gridSpan w:val="3"/>
          </w:tcPr>
          <w:p w:rsidR="00266C71" w:rsidRDefault="004A3F18">
            <w:pPr>
              <w:pStyle w:val="TableParagraph"/>
              <w:spacing w:line="234" w:lineRule="exact"/>
              <w:rPr>
                <w:b/>
              </w:rPr>
            </w:pPr>
            <w:r>
              <w:rPr>
                <w:b/>
              </w:rPr>
              <w:t>Обсяг дисципліни</w:t>
            </w:r>
          </w:p>
        </w:tc>
        <w:tc>
          <w:tcPr>
            <w:tcW w:w="6778" w:type="dxa"/>
            <w:gridSpan w:val="8"/>
          </w:tcPr>
          <w:p w:rsidR="00266C71" w:rsidRDefault="004A3F18">
            <w:pPr>
              <w:pStyle w:val="TableParagraph"/>
              <w:spacing w:line="234" w:lineRule="exact"/>
            </w:pPr>
            <w:r>
              <w:t>90</w:t>
            </w:r>
          </w:p>
        </w:tc>
      </w:tr>
      <w:tr w:rsidR="00266C71" w:rsidTr="004A3F18">
        <w:trPr>
          <w:gridAfter w:val="1"/>
          <w:wAfter w:w="19" w:type="dxa"/>
          <w:trHeight w:val="758"/>
        </w:trPr>
        <w:tc>
          <w:tcPr>
            <w:tcW w:w="3121" w:type="dxa"/>
            <w:gridSpan w:val="3"/>
          </w:tcPr>
          <w:p w:rsidR="00266C71" w:rsidRDefault="004A3F18">
            <w:pPr>
              <w:pStyle w:val="TableParagraph"/>
              <w:tabs>
                <w:tab w:val="left" w:pos="1777"/>
                <w:tab w:val="left" w:pos="2569"/>
              </w:tabs>
              <w:spacing w:line="242" w:lineRule="auto"/>
              <w:ind w:right="95"/>
              <w:rPr>
                <w:b/>
              </w:rPr>
            </w:pPr>
            <w:r>
              <w:rPr>
                <w:b/>
              </w:rPr>
              <w:t>Посилання</w:t>
            </w:r>
            <w:r>
              <w:rPr>
                <w:b/>
              </w:rPr>
              <w:tab/>
              <w:t>на</w:t>
            </w:r>
            <w:r>
              <w:rPr>
                <w:b/>
              </w:rPr>
              <w:tab/>
            </w:r>
            <w:r>
              <w:rPr>
                <w:b/>
                <w:spacing w:val="-5"/>
              </w:rPr>
              <w:t xml:space="preserve">сайт </w:t>
            </w:r>
            <w:r>
              <w:rPr>
                <w:b/>
              </w:rPr>
              <w:t>дистанційного</w:t>
            </w:r>
            <w:r>
              <w:rPr>
                <w:b/>
                <w:spacing w:val="-1"/>
              </w:rPr>
              <w:t xml:space="preserve"> </w:t>
            </w:r>
            <w:r>
              <w:rPr>
                <w:b/>
              </w:rPr>
              <w:t>навчання</w:t>
            </w:r>
          </w:p>
        </w:tc>
        <w:tc>
          <w:tcPr>
            <w:tcW w:w="6778" w:type="dxa"/>
            <w:gridSpan w:val="8"/>
          </w:tcPr>
          <w:p w:rsidR="00266C71" w:rsidRDefault="00402DAD">
            <w:pPr>
              <w:pStyle w:val="TableParagraph"/>
              <w:spacing w:line="242" w:lineRule="auto"/>
              <w:ind w:right="141"/>
            </w:pPr>
            <w:hyperlink r:id="rId6">
              <w:r w:rsidR="004A3F18">
                <w:t>http://www.d-</w:t>
              </w:r>
            </w:hyperlink>
            <w:r w:rsidR="004A3F18">
              <w:t xml:space="preserve"> </w:t>
            </w:r>
            <w:hyperlink r:id="rId7">
              <w:r w:rsidR="004A3F18">
                <w:t>learn.pu.if.ua/index.php?mod=course&amp;action=ReviewOneCourse&amp;id_cat</w:t>
              </w:r>
            </w:hyperlink>
          </w:p>
          <w:p w:rsidR="00266C71" w:rsidRDefault="00402DAD">
            <w:pPr>
              <w:pStyle w:val="TableParagraph"/>
              <w:spacing w:line="239" w:lineRule="exact"/>
            </w:pPr>
            <w:hyperlink r:id="rId8">
              <w:r w:rsidR="004A3F18">
                <w:t>=96&amp;</w:t>
              </w:r>
              <w:proofErr w:type="spellStart"/>
              <w:r w:rsidR="004A3F18">
                <w:t>id_cou=</w:t>
              </w:r>
              <w:proofErr w:type="spellEnd"/>
              <w:r w:rsidR="004A3F18">
                <w:t>924</w:t>
              </w:r>
            </w:hyperlink>
          </w:p>
        </w:tc>
      </w:tr>
      <w:tr w:rsidR="00266C71" w:rsidTr="004A3F18">
        <w:trPr>
          <w:gridAfter w:val="1"/>
          <w:wAfter w:w="19" w:type="dxa"/>
          <w:trHeight w:val="254"/>
        </w:trPr>
        <w:tc>
          <w:tcPr>
            <w:tcW w:w="3121" w:type="dxa"/>
            <w:gridSpan w:val="3"/>
          </w:tcPr>
          <w:p w:rsidR="00266C71" w:rsidRDefault="004A3F18">
            <w:pPr>
              <w:pStyle w:val="TableParagraph"/>
              <w:spacing w:line="234" w:lineRule="exact"/>
              <w:rPr>
                <w:b/>
              </w:rPr>
            </w:pPr>
            <w:r>
              <w:rPr>
                <w:b/>
              </w:rPr>
              <w:t>Консультації</w:t>
            </w:r>
          </w:p>
        </w:tc>
        <w:tc>
          <w:tcPr>
            <w:tcW w:w="6778" w:type="dxa"/>
            <w:gridSpan w:val="8"/>
          </w:tcPr>
          <w:p w:rsidR="00266C71" w:rsidRDefault="004A3F18">
            <w:pPr>
              <w:pStyle w:val="TableParagraph"/>
              <w:spacing w:line="234" w:lineRule="exact"/>
            </w:pPr>
            <w:r>
              <w:t>вівторок 13.30-15.30 ауд.401</w:t>
            </w:r>
          </w:p>
        </w:tc>
      </w:tr>
      <w:tr w:rsidR="00266C71" w:rsidTr="004A3F18">
        <w:trPr>
          <w:gridAfter w:val="1"/>
          <w:wAfter w:w="19" w:type="dxa"/>
          <w:trHeight w:val="249"/>
        </w:trPr>
        <w:tc>
          <w:tcPr>
            <w:tcW w:w="9899" w:type="dxa"/>
            <w:gridSpan w:val="11"/>
            <w:tcBorders>
              <w:bottom w:val="single" w:sz="6" w:space="0" w:color="000000"/>
            </w:tcBorders>
          </w:tcPr>
          <w:p w:rsidR="00266C71" w:rsidRDefault="004A3F18">
            <w:pPr>
              <w:pStyle w:val="TableParagraph"/>
              <w:spacing w:line="229" w:lineRule="exact"/>
              <w:ind w:left="3924"/>
              <w:rPr>
                <w:b/>
              </w:rPr>
            </w:pPr>
            <w:r>
              <w:rPr>
                <w:b/>
              </w:rPr>
              <w:t>2. Анотація до курсу</w:t>
            </w:r>
          </w:p>
        </w:tc>
      </w:tr>
      <w:tr w:rsidR="00266C71" w:rsidTr="004A3F18">
        <w:trPr>
          <w:gridAfter w:val="1"/>
          <w:wAfter w:w="19" w:type="dxa"/>
          <w:trHeight w:val="1768"/>
        </w:trPr>
        <w:tc>
          <w:tcPr>
            <w:tcW w:w="9899" w:type="dxa"/>
            <w:gridSpan w:val="11"/>
            <w:tcBorders>
              <w:top w:val="single" w:sz="6" w:space="0" w:color="000000"/>
            </w:tcBorders>
          </w:tcPr>
          <w:p w:rsidR="00266C71" w:rsidRDefault="004A3F18" w:rsidP="00D80332">
            <w:pPr>
              <w:pStyle w:val="TableParagraph"/>
              <w:spacing w:line="243" w:lineRule="exact"/>
              <w:jc w:val="both"/>
            </w:pPr>
            <w:r>
              <w:t>Навчальний курс «</w:t>
            </w:r>
            <w:proofErr w:type="spellStart"/>
            <w:r w:rsidR="00244479">
              <w:t>Медіад</w:t>
            </w:r>
            <w:r>
              <w:t>идактика</w:t>
            </w:r>
            <w:proofErr w:type="spellEnd"/>
            <w:r>
              <w:t>» входить до загальної системи психолого-педагогічної підготовки майбутніх учителів у закладах</w:t>
            </w:r>
            <w:r w:rsidR="00D80332">
              <w:t xml:space="preserve"> вищої</w:t>
            </w:r>
            <w:r>
              <w:t xml:space="preserve"> освіти. </w:t>
            </w:r>
            <w:r w:rsidR="00244479">
              <w:t xml:space="preserve">Спрямований на формування обізнаності студентів у галузі сучасних </w:t>
            </w:r>
            <w:proofErr w:type="spellStart"/>
            <w:r w:rsidR="00244479">
              <w:t>медіатехнологій</w:t>
            </w:r>
            <w:proofErr w:type="spellEnd"/>
            <w:r w:rsidR="00244479">
              <w:t xml:space="preserve"> та способів їх використання в освітньому процесі Нової української школи шляхом розкриття дидактичного потенціалу мультимедійного простору, технологізації предметних методик початкової школи, </w:t>
            </w:r>
            <w:proofErr w:type="spellStart"/>
            <w:r w:rsidR="00244479">
              <w:t>активно-діяльнісного</w:t>
            </w:r>
            <w:proofErr w:type="spellEnd"/>
            <w:r w:rsidR="00244479">
              <w:t xml:space="preserve"> інтерактивного підходу до організації занять, володіння методичними прийомами </w:t>
            </w:r>
            <w:proofErr w:type="spellStart"/>
            <w:r w:rsidR="00244479">
              <w:t>медіадидактики</w:t>
            </w:r>
            <w:proofErr w:type="spellEnd"/>
            <w:r w:rsidR="00244479">
              <w:t xml:space="preserve"> та електронними цифровими ресурсами.</w:t>
            </w:r>
          </w:p>
        </w:tc>
      </w:tr>
      <w:tr w:rsidR="00266C71" w:rsidTr="004A3F18">
        <w:trPr>
          <w:gridAfter w:val="1"/>
          <w:wAfter w:w="19" w:type="dxa"/>
          <w:trHeight w:val="254"/>
        </w:trPr>
        <w:tc>
          <w:tcPr>
            <w:tcW w:w="9899" w:type="dxa"/>
            <w:gridSpan w:val="11"/>
          </w:tcPr>
          <w:p w:rsidR="00266C71" w:rsidRDefault="004A3F18">
            <w:pPr>
              <w:pStyle w:val="TableParagraph"/>
              <w:spacing w:line="234" w:lineRule="exact"/>
              <w:ind w:left="3909"/>
              <w:rPr>
                <w:b/>
              </w:rPr>
            </w:pPr>
            <w:r>
              <w:rPr>
                <w:b/>
              </w:rPr>
              <w:t>3. Мета та цілі курсу</w:t>
            </w:r>
          </w:p>
        </w:tc>
      </w:tr>
      <w:tr w:rsidR="00266C71" w:rsidTr="004A3F18">
        <w:trPr>
          <w:gridAfter w:val="1"/>
          <w:wAfter w:w="19" w:type="dxa"/>
          <w:trHeight w:val="3035"/>
        </w:trPr>
        <w:tc>
          <w:tcPr>
            <w:tcW w:w="9899" w:type="dxa"/>
            <w:gridSpan w:val="11"/>
          </w:tcPr>
          <w:p w:rsidR="00266C71" w:rsidRDefault="004A3F18">
            <w:pPr>
              <w:pStyle w:val="TableParagraph"/>
              <w:ind w:right="97" w:firstLine="566"/>
              <w:jc w:val="both"/>
            </w:pPr>
            <w:r>
              <w:rPr>
                <w:b/>
              </w:rPr>
              <w:t xml:space="preserve">Метою </w:t>
            </w:r>
            <w:r w:rsidR="00244479">
              <w:rPr>
                <w:b/>
              </w:rPr>
              <w:t xml:space="preserve">курсу – </w:t>
            </w:r>
            <w:r w:rsidR="00244479">
              <w:t xml:space="preserve">забезпечити студентів знаннями з теорії та практики розвитку </w:t>
            </w:r>
            <w:proofErr w:type="spellStart"/>
            <w:r w:rsidR="00244479">
              <w:t>медіадидактики</w:t>
            </w:r>
            <w:proofErr w:type="spellEnd"/>
            <w:r w:rsidR="00244479">
              <w:t xml:space="preserve">, розкрити потенційні можливості </w:t>
            </w:r>
            <w:proofErr w:type="spellStart"/>
            <w:r w:rsidR="00244479">
              <w:t>медійних</w:t>
            </w:r>
            <w:proofErr w:type="spellEnd"/>
            <w:r w:rsidR="00244479">
              <w:t xml:space="preserve"> засобів та інноваційних </w:t>
            </w:r>
            <w:proofErr w:type="spellStart"/>
            <w:r w:rsidR="00244479">
              <w:t>медіаосвітніх</w:t>
            </w:r>
            <w:proofErr w:type="spellEnd"/>
            <w:r w:rsidR="00244479">
              <w:t xml:space="preserve"> технологій з метою визначення способів їх застосування в освітньому просторі Нової української школи шляхом забезпечення всебічної підготовки майбутніх педагогів до безпечної та ефективної взаємодії у </w:t>
            </w:r>
            <w:proofErr w:type="spellStart"/>
            <w:r w:rsidR="00244479">
              <w:t>медіапросторі</w:t>
            </w:r>
            <w:proofErr w:type="spellEnd"/>
            <w:r w:rsidR="00244479">
              <w:t xml:space="preserve">, формування </w:t>
            </w:r>
            <w:proofErr w:type="spellStart"/>
            <w:r w:rsidR="00244479">
              <w:t>медіаграмотності</w:t>
            </w:r>
            <w:proofErr w:type="spellEnd"/>
            <w:r w:rsidR="00244479">
              <w:t xml:space="preserve"> та </w:t>
            </w:r>
            <w:proofErr w:type="spellStart"/>
            <w:r w:rsidR="00244479">
              <w:t>медіакомпетентності</w:t>
            </w:r>
            <w:proofErr w:type="spellEnd"/>
            <w:r w:rsidR="00244479">
              <w:t xml:space="preserve"> відповідно до вікових та індивідуальних особливостей, потреб та запитів.</w:t>
            </w:r>
          </w:p>
          <w:p w:rsidR="00266C71" w:rsidRPr="00244479" w:rsidRDefault="00244479" w:rsidP="00D80332">
            <w:pPr>
              <w:pStyle w:val="TableParagraph"/>
              <w:spacing w:line="250" w:lineRule="exact"/>
              <w:ind w:left="170" w:firstLine="567"/>
              <w:jc w:val="both"/>
              <w:rPr>
                <w:b/>
              </w:rPr>
            </w:pPr>
            <w:r>
              <w:rPr>
                <w:b/>
              </w:rPr>
              <w:t xml:space="preserve">Цілі курсу – </w:t>
            </w:r>
            <w:r w:rsidRPr="00244479">
              <w:t>вміння студентами</w:t>
            </w:r>
            <w:r>
              <w:rPr>
                <w:b/>
              </w:rPr>
              <w:t xml:space="preserve"> </w:t>
            </w:r>
            <w:r>
              <w:t xml:space="preserve">застосування </w:t>
            </w:r>
            <w:proofErr w:type="spellStart"/>
            <w:r>
              <w:t>медіаосвітніх</w:t>
            </w:r>
            <w:proofErr w:type="spellEnd"/>
            <w:r>
              <w:t xml:space="preserve"> технологій та </w:t>
            </w:r>
            <w:proofErr w:type="spellStart"/>
            <w:r>
              <w:t>медіаресурсів</w:t>
            </w:r>
            <w:proofErr w:type="spellEnd"/>
            <w:r>
              <w:t xml:space="preserve"> в освітньому процесі початкової школи, генерувати нові ідеї з курсу </w:t>
            </w:r>
            <w:proofErr w:type="spellStart"/>
            <w:r>
              <w:t>медіадидактика</w:t>
            </w:r>
            <w:proofErr w:type="spellEnd"/>
            <w:r>
              <w:t xml:space="preserve">, здійснювати теоретичний, методологічний та емпіричний аналіз актуальних проблем </w:t>
            </w:r>
            <w:proofErr w:type="spellStart"/>
            <w:r>
              <w:t>медіадидактики</w:t>
            </w:r>
            <w:proofErr w:type="spellEnd"/>
            <w:r>
              <w:t xml:space="preserve"> та реалізовувати їх в освітньому процесі початкової школи, самостійно планувати, організовувати та здійснювати мультимедійний супровід освітньої діяльності учнів, готувати та проводити мультимедійні уроки у початкових класах на відповідному рівні, самостійно обирати інноваційні </w:t>
            </w:r>
            <w:proofErr w:type="spellStart"/>
            <w:r>
              <w:t>медіаресурси</w:t>
            </w:r>
            <w:proofErr w:type="spellEnd"/>
            <w:r>
              <w:t xml:space="preserve"> та застосовувати </w:t>
            </w:r>
            <w:proofErr w:type="spellStart"/>
            <w:r>
              <w:t>медіаосвітні</w:t>
            </w:r>
            <w:proofErr w:type="spellEnd"/>
            <w:r>
              <w:t xml:space="preserve"> технології, відповідно до вимог Нової української школи</w:t>
            </w:r>
            <w:r w:rsidR="00D80332">
              <w:t>, враховуючи аспекти євроінтеграції</w:t>
            </w:r>
          </w:p>
        </w:tc>
      </w:tr>
      <w:tr w:rsidR="00266C71" w:rsidTr="004A3F18">
        <w:trPr>
          <w:gridAfter w:val="1"/>
          <w:wAfter w:w="19" w:type="dxa"/>
          <w:trHeight w:val="254"/>
        </w:trPr>
        <w:tc>
          <w:tcPr>
            <w:tcW w:w="9899" w:type="dxa"/>
            <w:gridSpan w:val="11"/>
          </w:tcPr>
          <w:p w:rsidR="00266C71" w:rsidRDefault="004A3F18" w:rsidP="004A3F18">
            <w:pPr>
              <w:pStyle w:val="TableParagraph"/>
              <w:spacing w:line="234" w:lineRule="exact"/>
              <w:ind w:left="2885"/>
              <w:rPr>
                <w:b/>
              </w:rPr>
            </w:pPr>
            <w:r>
              <w:rPr>
                <w:b/>
              </w:rPr>
              <w:t>4.  Компетентності</w:t>
            </w:r>
          </w:p>
        </w:tc>
      </w:tr>
      <w:tr w:rsidR="004A3F18" w:rsidTr="004A3F18">
        <w:trPr>
          <w:gridAfter w:val="1"/>
          <w:wAfter w:w="19" w:type="dxa"/>
          <w:trHeight w:val="254"/>
        </w:trPr>
        <w:tc>
          <w:tcPr>
            <w:tcW w:w="9899" w:type="dxa"/>
            <w:gridSpan w:val="11"/>
          </w:tcPr>
          <w:p w:rsidR="004A3F18" w:rsidRDefault="004A3F18" w:rsidP="004A3F18">
            <w:pPr>
              <w:pStyle w:val="TableParagraph"/>
              <w:spacing w:line="237" w:lineRule="auto"/>
              <w:ind w:left="390" w:right="1207"/>
              <w:jc w:val="both"/>
            </w:pPr>
            <w:r>
              <w:t xml:space="preserve">У процесі вивчення дисципліни студенти повинні оволодіти такими </w:t>
            </w:r>
            <w:proofErr w:type="spellStart"/>
            <w:r>
              <w:t>компетентностями</w:t>
            </w:r>
            <w:proofErr w:type="spellEnd"/>
            <w:r>
              <w:t xml:space="preserve">: Загальними </w:t>
            </w:r>
            <w:proofErr w:type="spellStart"/>
            <w:r>
              <w:t>компетентностями</w:t>
            </w:r>
            <w:proofErr w:type="spellEnd"/>
            <w:r>
              <w:t>:</w:t>
            </w:r>
          </w:p>
          <w:p w:rsidR="00865B84" w:rsidRDefault="00865B84" w:rsidP="004A3F18">
            <w:pPr>
              <w:pStyle w:val="TableParagraph"/>
              <w:spacing w:line="235" w:lineRule="auto"/>
              <w:ind w:right="108" w:firstLine="283"/>
              <w:jc w:val="both"/>
            </w:pPr>
            <w:r w:rsidRPr="00865B84">
              <w:rPr>
                <w:b/>
              </w:rPr>
              <w:t>Інформаційно-аналітична</w:t>
            </w:r>
            <w:r>
              <w:t>. Здатність до пошуку, оброблення та аналізу, систематизації й узагальнення інформації, зокрема професійно-педагогічної, з різних джерел та формулювання логічних висновків.</w:t>
            </w:r>
          </w:p>
          <w:p w:rsidR="00865B84" w:rsidRDefault="00865B84" w:rsidP="004A3F18">
            <w:pPr>
              <w:pStyle w:val="TableParagraph"/>
              <w:spacing w:line="235" w:lineRule="auto"/>
              <w:ind w:right="108" w:firstLine="283"/>
              <w:jc w:val="both"/>
            </w:pPr>
            <w:r w:rsidRPr="00865B84">
              <w:rPr>
                <w:b/>
              </w:rPr>
              <w:t>Комунікативна.</w:t>
            </w:r>
            <w: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в різних сферах комунікації. 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Уміння володіти різновидами стилів мовленнєвого спілкування в ситуаціях запобігання та </w:t>
            </w:r>
            <w:proofErr w:type="spellStart"/>
            <w:r>
              <w:t>вреґулювання</w:t>
            </w:r>
            <w:proofErr w:type="spellEnd"/>
            <w:r>
              <w:t xml:space="preserve"> конфліктів.</w:t>
            </w:r>
          </w:p>
          <w:p w:rsidR="00865B84" w:rsidRDefault="00865B84" w:rsidP="004A3F18">
            <w:pPr>
              <w:pStyle w:val="TableParagraph"/>
              <w:spacing w:line="235" w:lineRule="auto"/>
              <w:ind w:right="108" w:firstLine="283"/>
              <w:jc w:val="both"/>
            </w:pPr>
            <w:r w:rsidRPr="00865B84">
              <w:rPr>
                <w:b/>
              </w:rPr>
              <w:t>Соціокультурна.</w:t>
            </w:r>
            <w:r>
              <w:t xml:space="preserve"> Здатність застосовувати знання, пов’язані із соціальною структурою та національною специфікою суспільства, з особливостями соціальних ролей; здатність до орієнтування у соціальних ситуаціях, розуміння соціального контексту художніх творів Здатність діяти соціально відповідально та свідомо; спроможність ідентифікувати себе з цінностями професійного середовища; наявність професійної позиції вчителя. Здатність до цінування та повага до різноманітності і </w:t>
            </w:r>
            <w:proofErr w:type="spellStart"/>
            <w:r>
              <w:t>мультикультурності</w:t>
            </w:r>
            <w:proofErr w:type="spellEnd"/>
            <w:r>
              <w:t>; надання рівних можливостей учням різних національностей та різних розумових здібностей, толерантне ставлення до їхньої культурної спадщини, індивідуальних особливостей.</w:t>
            </w:r>
          </w:p>
          <w:p w:rsidR="00865B84" w:rsidRDefault="00865B84" w:rsidP="00865B84">
            <w:pPr>
              <w:pStyle w:val="TableParagraph"/>
              <w:spacing w:line="250" w:lineRule="exact"/>
              <w:ind w:left="170" w:firstLine="283"/>
              <w:jc w:val="both"/>
            </w:pPr>
            <w:r w:rsidRPr="00865B84">
              <w:rPr>
                <w:b/>
              </w:rPr>
              <w:t>Інформаційно-комунікаційна.</w:t>
            </w:r>
            <w: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 початкових класів й у повсякденному житті.</w:t>
            </w:r>
          </w:p>
          <w:p w:rsidR="004A3F18" w:rsidRDefault="004A3F18" w:rsidP="00865B84">
            <w:pPr>
              <w:pStyle w:val="TableParagraph"/>
              <w:spacing w:line="250" w:lineRule="exact"/>
              <w:ind w:left="170" w:firstLine="283"/>
              <w:jc w:val="both"/>
            </w:pPr>
            <w:r>
              <w:t xml:space="preserve">Спеціальними </w:t>
            </w:r>
            <w:proofErr w:type="spellStart"/>
            <w:r>
              <w:t>компетентностями</w:t>
            </w:r>
            <w:proofErr w:type="spellEnd"/>
            <w:r>
              <w:t>:</w:t>
            </w:r>
          </w:p>
          <w:p w:rsidR="004A3F18" w:rsidRDefault="004A3F18" w:rsidP="004A3F18">
            <w:pPr>
              <w:pStyle w:val="TableParagraph"/>
              <w:spacing w:line="237" w:lineRule="auto"/>
              <w:ind w:right="105" w:firstLine="331"/>
              <w:jc w:val="both"/>
            </w:pPr>
            <w:r>
              <w:t xml:space="preserve">Дидактична. Здатність майбутнього вчителя (випускника) вирішувати стандартні та проблемні професійні завдання, що виникають в освітній практиці початкової школи, на основі сформованих </w:t>
            </w:r>
            <w:r>
              <w:lastRenderedPageBreak/>
              <w:t>знань про теоретичні засади побудови змісту і процесу навчання молодших учнів, у тому числі ґрунтовних знань про сучасні теорії навчання, гнучкого володіння методами навчання; спроможність обґрунтовано обирати прийоми, засоби, технології, форми організації навчання, адекватні дидактичній</w:t>
            </w:r>
            <w:r>
              <w:rPr>
                <w:spacing w:val="-1"/>
              </w:rPr>
              <w:t xml:space="preserve"> </w:t>
            </w:r>
            <w:r>
              <w:t>ситуації.</w:t>
            </w:r>
          </w:p>
          <w:p w:rsidR="004A3F18" w:rsidRDefault="00865B84" w:rsidP="004A3F18">
            <w:pPr>
              <w:pStyle w:val="TableParagraph"/>
              <w:spacing w:line="232" w:lineRule="auto"/>
              <w:ind w:right="215" w:firstLine="283"/>
              <w:jc w:val="both"/>
            </w:pPr>
            <w:r w:rsidRPr="00865B84">
              <w:rPr>
                <w:b/>
              </w:rPr>
              <w:t>Інтерактивна.</w:t>
            </w:r>
            <w:r>
              <w:t xml:space="preserve"> Здатність педагога організовувати ефективну спільну навчально-виховну діяльність і педагогічне спілкування; здатність співпрацювати для досягнення поставленої мети, знаходячи при цьому шляхи взаємодії зі всіма суб’єктами навчально-виховного середовища.</w:t>
            </w:r>
          </w:p>
          <w:p w:rsidR="00865B84" w:rsidRDefault="00865B84" w:rsidP="004A3F18">
            <w:pPr>
              <w:pStyle w:val="TableParagraph"/>
              <w:spacing w:line="232" w:lineRule="auto"/>
              <w:ind w:right="215" w:firstLine="283"/>
              <w:jc w:val="both"/>
            </w:pPr>
            <w:r w:rsidRPr="00865B84">
              <w:rPr>
                <w:b/>
              </w:rPr>
              <w:t>Соціально-комунікативна.</w:t>
            </w:r>
            <w:r>
              <w:t xml:space="preserve"> Здатність учителя в </w:t>
            </w:r>
            <w:proofErr w:type="spellStart"/>
            <w:r>
              <w:t>будьякій</w:t>
            </w:r>
            <w:proofErr w:type="spellEnd"/>
            <w:r>
              <w:t xml:space="preserve"> педагогічній ситуації орієнтуватися на всіх учасників навчально-виховного середовища, приймати правильні рішення і, як наслідок, досягати поставленої мети навчання й виховання.</w:t>
            </w:r>
          </w:p>
          <w:p w:rsidR="00865B84" w:rsidRPr="004A3F18" w:rsidRDefault="00865B84" w:rsidP="004A3F18">
            <w:pPr>
              <w:pStyle w:val="TableParagraph"/>
              <w:spacing w:line="232" w:lineRule="auto"/>
              <w:ind w:right="215" w:firstLine="283"/>
              <w:jc w:val="both"/>
            </w:pPr>
            <w:r w:rsidRPr="00865B84">
              <w:rPr>
                <w:b/>
              </w:rPr>
              <w:t>Технічна.</w:t>
            </w:r>
            <w:r>
              <w:t xml:space="preserve"> Здатність викладача забезпечити процесуальний бік педагогічного спілкування; володіння технікою педагогічного спілкування з суб’єктами навчально-виховного середовища.</w:t>
            </w:r>
          </w:p>
        </w:tc>
      </w:tr>
      <w:tr w:rsidR="004A3F18" w:rsidTr="004A3F18">
        <w:trPr>
          <w:gridAfter w:val="1"/>
          <w:wAfter w:w="19" w:type="dxa"/>
          <w:trHeight w:val="254"/>
        </w:trPr>
        <w:tc>
          <w:tcPr>
            <w:tcW w:w="9899" w:type="dxa"/>
            <w:gridSpan w:val="11"/>
          </w:tcPr>
          <w:p w:rsidR="004A3F18" w:rsidRDefault="004A3F18">
            <w:pPr>
              <w:pStyle w:val="TableParagraph"/>
              <w:spacing w:line="234" w:lineRule="exact"/>
              <w:ind w:left="2885"/>
              <w:rPr>
                <w:b/>
              </w:rPr>
            </w:pPr>
            <w:r>
              <w:rPr>
                <w:b/>
              </w:rPr>
              <w:lastRenderedPageBreak/>
              <w:t>5. Результати навчання</w:t>
            </w:r>
          </w:p>
        </w:tc>
      </w:tr>
      <w:tr w:rsidR="00266C71" w:rsidTr="00657B91">
        <w:trPr>
          <w:gridAfter w:val="1"/>
          <w:wAfter w:w="19" w:type="dxa"/>
          <w:trHeight w:val="4749"/>
        </w:trPr>
        <w:tc>
          <w:tcPr>
            <w:tcW w:w="9899" w:type="dxa"/>
            <w:gridSpan w:val="11"/>
          </w:tcPr>
          <w:p w:rsidR="00266C71" w:rsidRDefault="004A3F18">
            <w:pPr>
              <w:pStyle w:val="TableParagraph"/>
              <w:tabs>
                <w:tab w:val="left" w:pos="6278"/>
                <w:tab w:val="left" w:pos="7662"/>
                <w:tab w:val="left" w:pos="9031"/>
              </w:tabs>
              <w:ind w:right="97" w:firstLine="283"/>
            </w:pPr>
            <w:r>
              <w:t xml:space="preserve">РН2 Здатність визначати мету, завдання, зміст, методи, організаційні форми й засоби початкової освіти, суть процесів виховання, навчання й розвитку учнів початкової школи (педагогічна компетентність  +  ПКК); </w:t>
            </w:r>
            <w:r>
              <w:rPr>
                <w:spacing w:val="23"/>
              </w:rPr>
              <w:t xml:space="preserve"> </w:t>
            </w:r>
            <w:r>
              <w:t xml:space="preserve">структуру </w:t>
            </w:r>
            <w:r>
              <w:rPr>
                <w:spacing w:val="6"/>
              </w:rPr>
              <w:t xml:space="preserve"> </w:t>
            </w:r>
            <w:r>
              <w:t>календарно-тематичного</w:t>
            </w:r>
            <w:r>
              <w:tab/>
              <w:t>планування,</w:t>
            </w:r>
            <w:r>
              <w:tab/>
              <w:t>особливості</w:t>
            </w:r>
            <w:r>
              <w:tab/>
            </w:r>
            <w:r>
              <w:rPr>
                <w:spacing w:val="-4"/>
              </w:rPr>
              <w:t xml:space="preserve">ведення </w:t>
            </w:r>
            <w:r>
              <w:t>журналу обліку успішності учнів. Знати специфіку виховної роботи на уроках й у позаурочній діяльності.</w:t>
            </w:r>
          </w:p>
          <w:p w:rsidR="00266C71" w:rsidRDefault="004A3F18">
            <w:pPr>
              <w:pStyle w:val="TableParagraph"/>
              <w:ind w:right="96" w:firstLine="283"/>
              <w:jc w:val="both"/>
            </w:pPr>
            <w:r>
              <w:t>РН3 Здатність враховувати вікові особливості дітей молодшого шкільного віку, індивідуальні відмінності в перебігу пізнавальних процесів учнів початкової школи.</w:t>
            </w:r>
          </w:p>
          <w:p w:rsidR="00266C71" w:rsidRDefault="004A3F18">
            <w:pPr>
              <w:pStyle w:val="TableParagraph"/>
              <w:ind w:right="95" w:firstLine="283"/>
              <w:jc w:val="both"/>
            </w:pPr>
            <w:r>
              <w:t>РН4 Здатність застосовувати закономірності та теорію процесу навчального пізнання, сучасні навчальні технології.</w:t>
            </w:r>
          </w:p>
          <w:p w:rsidR="00266C71" w:rsidRDefault="00865B84">
            <w:pPr>
              <w:pStyle w:val="TableParagraph"/>
              <w:ind w:right="94" w:firstLine="283"/>
              <w:jc w:val="both"/>
            </w:pPr>
            <w:r>
              <w:t>РН5</w:t>
            </w:r>
            <w:r w:rsidR="004A3F18">
              <w:t xml:space="preserve"> </w:t>
            </w:r>
            <w:r>
              <w:t>Здатність визначати сутність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r w:rsidR="004A3F18">
              <w:t>.</w:t>
            </w:r>
          </w:p>
          <w:p w:rsidR="00266C71" w:rsidRDefault="004A3F18">
            <w:pPr>
              <w:pStyle w:val="TableParagraph"/>
              <w:ind w:right="97" w:firstLine="283"/>
              <w:jc w:val="both"/>
            </w:pPr>
            <w:r>
              <w:t>РН8 Уміння проектувати процес навчання з предмету у вигляді календарно-тематичного планування для певного класу, теми.</w:t>
            </w:r>
          </w:p>
          <w:p w:rsidR="00266C71" w:rsidRDefault="004A3F18">
            <w:pPr>
              <w:pStyle w:val="TableParagraph"/>
              <w:ind w:right="96" w:firstLine="283"/>
              <w:jc w:val="both"/>
            </w:pPr>
            <w:r>
              <w:t>РН9 Здатність до моделювання процесу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w:t>
            </w:r>
            <w:r>
              <w:rPr>
                <w:spacing w:val="-19"/>
              </w:rPr>
              <w:t xml:space="preserve"> </w:t>
            </w:r>
            <w:r>
              <w:t>програми.</w:t>
            </w:r>
          </w:p>
          <w:p w:rsidR="00266C71" w:rsidRDefault="00865B84" w:rsidP="00865B84">
            <w:pPr>
              <w:pStyle w:val="TableParagraph"/>
              <w:spacing w:line="236" w:lineRule="exact"/>
              <w:ind w:firstLine="346"/>
              <w:jc w:val="both"/>
            </w:pPr>
            <w:r>
              <w:t>РН10 Уміння 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 РН11 Здатність до проведення уроків в початковій школі, аналізу уроку щодо досягнення його мети й завдань, оцінювати ефективність застосованих форм, методів, засобів і технологій.</w:t>
            </w:r>
          </w:p>
          <w:p w:rsidR="00865B84" w:rsidRDefault="00865B84" w:rsidP="00865B84">
            <w:pPr>
              <w:pStyle w:val="TableParagraph"/>
              <w:spacing w:line="236" w:lineRule="exact"/>
              <w:ind w:firstLine="346"/>
              <w:jc w:val="both"/>
            </w:pPr>
            <w:r>
              <w:t xml:space="preserve">РН13 Здатність до здійснення комунікації, зорієнтованої мовленнєве спілкування у процесі вирішення професійно-педагогічних задач. </w:t>
            </w:r>
          </w:p>
          <w:p w:rsidR="00865B84" w:rsidRDefault="00865B84" w:rsidP="00865B84">
            <w:pPr>
              <w:pStyle w:val="TableParagraph"/>
              <w:spacing w:line="236" w:lineRule="exact"/>
              <w:ind w:firstLine="346"/>
              <w:jc w:val="both"/>
            </w:pPr>
            <w:r>
              <w:t xml:space="preserve">РН14 Здатність прогнозувати, проектувати та коригувати педагогічну комунікацію з іншими суб’єктами </w:t>
            </w:r>
            <w:proofErr w:type="spellStart"/>
            <w:r>
              <w:t>освітньо-виховного</w:t>
            </w:r>
            <w:proofErr w:type="spellEnd"/>
            <w:r>
              <w:t xml:space="preserve"> процесу початкової школи на засадах етики професійного спілкування, застосовуючи правила мовленнєвого етикету. </w:t>
            </w:r>
          </w:p>
          <w:p w:rsidR="00865B84" w:rsidRDefault="00865B84" w:rsidP="00865B84">
            <w:pPr>
              <w:pStyle w:val="TableParagraph"/>
              <w:spacing w:line="236" w:lineRule="exact"/>
              <w:ind w:firstLine="346"/>
              <w:jc w:val="both"/>
            </w:pPr>
            <w:r>
              <w:t>РН15 Здатність до використання засобів вербальної та невербальної комунікації задля підвищення рівня професійної культури майбутнього вчителя.</w:t>
            </w:r>
          </w:p>
        </w:tc>
      </w:tr>
      <w:tr w:rsidR="00266C71" w:rsidTr="004A3F18">
        <w:trPr>
          <w:trHeight w:val="251"/>
        </w:trPr>
        <w:tc>
          <w:tcPr>
            <w:tcW w:w="9918" w:type="dxa"/>
            <w:gridSpan w:val="12"/>
          </w:tcPr>
          <w:p w:rsidR="00266C71" w:rsidRDefault="004A3F18">
            <w:pPr>
              <w:pStyle w:val="TableParagraph"/>
              <w:spacing w:line="232" w:lineRule="exact"/>
              <w:ind w:left="3415"/>
              <w:rPr>
                <w:b/>
              </w:rPr>
            </w:pPr>
            <w:r>
              <w:rPr>
                <w:b/>
              </w:rPr>
              <w:t>6. Організація навчання курсу</w:t>
            </w:r>
          </w:p>
        </w:tc>
      </w:tr>
      <w:tr w:rsidR="00266C71" w:rsidTr="004A3F18">
        <w:trPr>
          <w:trHeight w:val="253"/>
        </w:trPr>
        <w:tc>
          <w:tcPr>
            <w:tcW w:w="9918" w:type="dxa"/>
            <w:gridSpan w:val="12"/>
          </w:tcPr>
          <w:p w:rsidR="00266C71" w:rsidRDefault="004A3F18">
            <w:pPr>
              <w:pStyle w:val="TableParagraph"/>
              <w:spacing w:line="234" w:lineRule="exact"/>
              <w:ind w:left="4186" w:right="4186"/>
              <w:jc w:val="center"/>
            </w:pPr>
            <w:r>
              <w:t>Обсяг курсу</w:t>
            </w:r>
          </w:p>
        </w:tc>
      </w:tr>
      <w:tr w:rsidR="00266C71" w:rsidTr="004A3F18">
        <w:trPr>
          <w:trHeight w:val="254"/>
        </w:trPr>
        <w:tc>
          <w:tcPr>
            <w:tcW w:w="5091" w:type="dxa"/>
            <w:gridSpan w:val="6"/>
          </w:tcPr>
          <w:p w:rsidR="00266C71" w:rsidRDefault="004A3F18">
            <w:pPr>
              <w:pStyle w:val="TableParagraph"/>
              <w:spacing w:line="234" w:lineRule="exact"/>
              <w:ind w:left="1959" w:right="1952"/>
              <w:jc w:val="center"/>
            </w:pPr>
            <w:r>
              <w:t>Вид заняття</w:t>
            </w:r>
          </w:p>
        </w:tc>
        <w:tc>
          <w:tcPr>
            <w:tcW w:w="4827" w:type="dxa"/>
            <w:gridSpan w:val="6"/>
          </w:tcPr>
          <w:p w:rsidR="00266C71" w:rsidRDefault="004A3F18">
            <w:pPr>
              <w:pStyle w:val="TableParagraph"/>
              <w:spacing w:line="234" w:lineRule="exact"/>
              <w:ind w:left="1238"/>
            </w:pPr>
            <w:r>
              <w:t>Загальна кількість годин</w:t>
            </w:r>
          </w:p>
        </w:tc>
      </w:tr>
      <w:tr w:rsidR="00266C71" w:rsidTr="004A3F18">
        <w:trPr>
          <w:trHeight w:val="275"/>
        </w:trPr>
        <w:tc>
          <w:tcPr>
            <w:tcW w:w="5091" w:type="dxa"/>
            <w:gridSpan w:val="6"/>
          </w:tcPr>
          <w:p w:rsidR="00266C71" w:rsidRDefault="004A3F18">
            <w:pPr>
              <w:pStyle w:val="TableParagraph"/>
              <w:spacing w:line="256" w:lineRule="exact"/>
              <w:rPr>
                <w:sz w:val="24"/>
              </w:rPr>
            </w:pPr>
            <w:r>
              <w:rPr>
                <w:sz w:val="24"/>
              </w:rPr>
              <w:t>Лекції</w:t>
            </w:r>
          </w:p>
        </w:tc>
        <w:tc>
          <w:tcPr>
            <w:tcW w:w="4827" w:type="dxa"/>
            <w:gridSpan w:val="6"/>
          </w:tcPr>
          <w:p w:rsidR="00266C71" w:rsidRDefault="00865B84">
            <w:pPr>
              <w:pStyle w:val="TableParagraph"/>
              <w:spacing w:line="241" w:lineRule="exact"/>
              <w:ind w:left="105"/>
            </w:pPr>
            <w:r>
              <w:t>1</w:t>
            </w:r>
            <w:r w:rsidR="004A3F18">
              <w:t>0/</w:t>
            </w:r>
            <w:r>
              <w:t>4</w:t>
            </w:r>
          </w:p>
        </w:tc>
      </w:tr>
      <w:tr w:rsidR="00266C71" w:rsidTr="004A3F18">
        <w:trPr>
          <w:trHeight w:val="275"/>
        </w:trPr>
        <w:tc>
          <w:tcPr>
            <w:tcW w:w="5091" w:type="dxa"/>
            <w:gridSpan w:val="6"/>
          </w:tcPr>
          <w:p w:rsidR="00266C71" w:rsidRDefault="004A3F18">
            <w:pPr>
              <w:pStyle w:val="TableParagraph"/>
              <w:spacing w:line="256" w:lineRule="exact"/>
              <w:rPr>
                <w:sz w:val="24"/>
              </w:rPr>
            </w:pPr>
            <w:r>
              <w:rPr>
                <w:sz w:val="24"/>
              </w:rPr>
              <w:t>семінарські заняття / практичні / лабораторні</w:t>
            </w:r>
          </w:p>
        </w:tc>
        <w:tc>
          <w:tcPr>
            <w:tcW w:w="4827" w:type="dxa"/>
            <w:gridSpan w:val="6"/>
          </w:tcPr>
          <w:p w:rsidR="00266C71" w:rsidRDefault="00865B84" w:rsidP="00865B84">
            <w:pPr>
              <w:pStyle w:val="TableParagraph"/>
              <w:spacing w:line="241" w:lineRule="exact"/>
              <w:ind w:left="105"/>
            </w:pPr>
            <w:r>
              <w:t>20</w:t>
            </w:r>
            <w:r w:rsidR="004A3F18">
              <w:t>/6</w:t>
            </w:r>
          </w:p>
        </w:tc>
      </w:tr>
      <w:tr w:rsidR="00266C71" w:rsidTr="004A3F18">
        <w:trPr>
          <w:trHeight w:val="275"/>
        </w:trPr>
        <w:tc>
          <w:tcPr>
            <w:tcW w:w="5091" w:type="dxa"/>
            <w:gridSpan w:val="6"/>
          </w:tcPr>
          <w:p w:rsidR="00266C71" w:rsidRDefault="004A3F18">
            <w:pPr>
              <w:pStyle w:val="TableParagraph"/>
              <w:spacing w:line="256" w:lineRule="exact"/>
              <w:rPr>
                <w:sz w:val="24"/>
              </w:rPr>
            </w:pPr>
            <w:r>
              <w:rPr>
                <w:sz w:val="24"/>
              </w:rPr>
              <w:t>самостійна робота</w:t>
            </w:r>
          </w:p>
        </w:tc>
        <w:tc>
          <w:tcPr>
            <w:tcW w:w="4827" w:type="dxa"/>
            <w:gridSpan w:val="6"/>
          </w:tcPr>
          <w:p w:rsidR="00266C71" w:rsidRDefault="00266C71">
            <w:pPr>
              <w:pStyle w:val="TableParagraph"/>
              <w:ind w:left="0"/>
              <w:rPr>
                <w:sz w:val="20"/>
              </w:rPr>
            </w:pPr>
          </w:p>
        </w:tc>
      </w:tr>
      <w:tr w:rsidR="00266C71" w:rsidTr="004A3F18">
        <w:trPr>
          <w:trHeight w:val="253"/>
        </w:trPr>
        <w:tc>
          <w:tcPr>
            <w:tcW w:w="9918" w:type="dxa"/>
            <w:gridSpan w:val="12"/>
          </w:tcPr>
          <w:p w:rsidR="00266C71" w:rsidRDefault="004A3F18">
            <w:pPr>
              <w:pStyle w:val="TableParagraph"/>
              <w:spacing w:line="234" w:lineRule="exact"/>
              <w:ind w:left="4186" w:right="4186"/>
              <w:jc w:val="center"/>
            </w:pPr>
            <w:r>
              <w:t>Ознаки курсу</w:t>
            </w:r>
          </w:p>
        </w:tc>
      </w:tr>
      <w:tr w:rsidR="00266C71" w:rsidTr="004A3F18">
        <w:trPr>
          <w:trHeight w:val="827"/>
        </w:trPr>
        <w:tc>
          <w:tcPr>
            <w:tcW w:w="1920" w:type="dxa"/>
          </w:tcPr>
          <w:p w:rsidR="00266C71" w:rsidRDefault="00266C71">
            <w:pPr>
              <w:pStyle w:val="TableParagraph"/>
              <w:spacing w:before="9"/>
              <w:ind w:left="0"/>
            </w:pPr>
          </w:p>
          <w:p w:rsidR="00266C71" w:rsidRDefault="004A3F18">
            <w:pPr>
              <w:pStyle w:val="TableParagraph"/>
              <w:ind w:left="611"/>
              <w:rPr>
                <w:sz w:val="24"/>
              </w:rPr>
            </w:pPr>
            <w:r>
              <w:rPr>
                <w:sz w:val="24"/>
              </w:rPr>
              <w:t>Семестр</w:t>
            </w:r>
          </w:p>
        </w:tc>
        <w:tc>
          <w:tcPr>
            <w:tcW w:w="2421" w:type="dxa"/>
            <w:gridSpan w:val="4"/>
          </w:tcPr>
          <w:p w:rsidR="00266C71" w:rsidRDefault="00266C71">
            <w:pPr>
              <w:pStyle w:val="TableParagraph"/>
              <w:spacing w:before="9"/>
              <w:ind w:left="0"/>
            </w:pPr>
          </w:p>
          <w:p w:rsidR="00266C71" w:rsidRDefault="004A3F18">
            <w:pPr>
              <w:pStyle w:val="TableParagraph"/>
              <w:ind w:left="566"/>
              <w:rPr>
                <w:sz w:val="24"/>
              </w:rPr>
            </w:pPr>
            <w:r>
              <w:rPr>
                <w:sz w:val="24"/>
              </w:rPr>
              <w:t>Спеціальність</w:t>
            </w:r>
          </w:p>
        </w:tc>
        <w:tc>
          <w:tcPr>
            <w:tcW w:w="1744" w:type="dxa"/>
            <w:gridSpan w:val="3"/>
          </w:tcPr>
          <w:p w:rsidR="00266C71" w:rsidRDefault="004A3F18">
            <w:pPr>
              <w:pStyle w:val="TableParagraph"/>
              <w:ind w:left="694" w:right="532"/>
              <w:jc w:val="center"/>
              <w:rPr>
                <w:sz w:val="24"/>
              </w:rPr>
            </w:pPr>
            <w:r>
              <w:rPr>
                <w:sz w:val="24"/>
              </w:rPr>
              <w:t>Курс (рік</w:t>
            </w:r>
          </w:p>
          <w:p w:rsidR="00266C71" w:rsidRDefault="004A3F18">
            <w:pPr>
              <w:pStyle w:val="TableParagraph"/>
              <w:spacing w:line="269" w:lineRule="exact"/>
              <w:ind w:left="415" w:right="256"/>
              <w:jc w:val="center"/>
              <w:rPr>
                <w:sz w:val="24"/>
              </w:rPr>
            </w:pPr>
            <w:r>
              <w:rPr>
                <w:sz w:val="24"/>
              </w:rPr>
              <w:t>навчання)</w:t>
            </w:r>
          </w:p>
        </w:tc>
        <w:tc>
          <w:tcPr>
            <w:tcW w:w="3833" w:type="dxa"/>
            <w:gridSpan w:val="4"/>
          </w:tcPr>
          <w:p w:rsidR="00266C71" w:rsidRDefault="004A3F18">
            <w:pPr>
              <w:pStyle w:val="TableParagraph"/>
              <w:ind w:left="1401" w:right="1041" w:hanging="188"/>
              <w:rPr>
                <w:sz w:val="24"/>
              </w:rPr>
            </w:pPr>
            <w:r>
              <w:rPr>
                <w:sz w:val="24"/>
              </w:rPr>
              <w:t>Нормативний / вибірковий</w:t>
            </w:r>
          </w:p>
        </w:tc>
      </w:tr>
      <w:tr w:rsidR="00266C71" w:rsidTr="004A3F18">
        <w:trPr>
          <w:trHeight w:val="505"/>
        </w:trPr>
        <w:tc>
          <w:tcPr>
            <w:tcW w:w="1920" w:type="dxa"/>
          </w:tcPr>
          <w:p w:rsidR="00266C71" w:rsidRPr="00D57FE6" w:rsidRDefault="00657B91">
            <w:pPr>
              <w:pStyle w:val="TableParagraph"/>
              <w:spacing w:line="246" w:lineRule="exact"/>
              <w:ind w:left="8"/>
              <w:jc w:val="center"/>
              <w:rPr>
                <w:b/>
              </w:rPr>
            </w:pPr>
            <w:r>
              <w:rPr>
                <w:b/>
              </w:rPr>
              <w:t>І</w:t>
            </w:r>
            <w:r w:rsidR="00D57FE6">
              <w:rPr>
                <w:b/>
                <w:lang w:val="en-US"/>
              </w:rPr>
              <w:t>V</w:t>
            </w:r>
          </w:p>
        </w:tc>
        <w:tc>
          <w:tcPr>
            <w:tcW w:w="2421" w:type="dxa"/>
            <w:gridSpan w:val="4"/>
          </w:tcPr>
          <w:p w:rsidR="00266C71" w:rsidRDefault="004A3F18">
            <w:pPr>
              <w:pStyle w:val="TableParagraph"/>
              <w:spacing w:line="245" w:lineRule="exact"/>
              <w:ind w:left="394" w:right="393"/>
              <w:jc w:val="center"/>
              <w:rPr>
                <w:b/>
              </w:rPr>
            </w:pPr>
            <w:r>
              <w:rPr>
                <w:b/>
              </w:rPr>
              <w:t>013 «Початкова</w:t>
            </w:r>
          </w:p>
          <w:p w:rsidR="00266C71" w:rsidRDefault="004A3F18">
            <w:pPr>
              <w:pStyle w:val="TableParagraph"/>
              <w:spacing w:line="241" w:lineRule="exact"/>
              <w:ind w:left="394" w:right="389"/>
              <w:jc w:val="center"/>
              <w:rPr>
                <w:b/>
              </w:rPr>
            </w:pPr>
            <w:r>
              <w:rPr>
                <w:b/>
              </w:rPr>
              <w:t>освіта»</w:t>
            </w:r>
          </w:p>
        </w:tc>
        <w:tc>
          <w:tcPr>
            <w:tcW w:w="1744" w:type="dxa"/>
            <w:gridSpan w:val="3"/>
          </w:tcPr>
          <w:p w:rsidR="00266C71" w:rsidRDefault="004A3F18">
            <w:pPr>
              <w:pStyle w:val="TableParagraph"/>
              <w:spacing w:line="246" w:lineRule="exact"/>
              <w:ind w:left="0" w:right="1"/>
              <w:jc w:val="center"/>
              <w:rPr>
                <w:b/>
              </w:rPr>
            </w:pPr>
            <w:r>
              <w:rPr>
                <w:b/>
              </w:rPr>
              <w:t>ІІ</w:t>
            </w:r>
          </w:p>
        </w:tc>
        <w:tc>
          <w:tcPr>
            <w:tcW w:w="3833" w:type="dxa"/>
            <w:gridSpan w:val="4"/>
          </w:tcPr>
          <w:p w:rsidR="00266C71" w:rsidRDefault="004A3F18">
            <w:pPr>
              <w:pStyle w:val="TableParagraph"/>
              <w:spacing w:line="246" w:lineRule="exact"/>
              <w:ind w:left="1199"/>
              <w:rPr>
                <w:b/>
              </w:rPr>
            </w:pPr>
            <w:r>
              <w:rPr>
                <w:b/>
              </w:rPr>
              <w:t>Нормативний</w:t>
            </w:r>
          </w:p>
        </w:tc>
      </w:tr>
      <w:tr w:rsidR="00266C71" w:rsidTr="004A3F18">
        <w:trPr>
          <w:trHeight w:val="251"/>
        </w:trPr>
        <w:tc>
          <w:tcPr>
            <w:tcW w:w="9918" w:type="dxa"/>
            <w:gridSpan w:val="12"/>
          </w:tcPr>
          <w:p w:rsidR="00266C71" w:rsidRDefault="004A3F18">
            <w:pPr>
              <w:pStyle w:val="TableParagraph"/>
              <w:spacing w:line="232" w:lineRule="exact"/>
              <w:ind w:left="4186" w:right="4186"/>
              <w:jc w:val="center"/>
            </w:pPr>
            <w:r>
              <w:t>Тематика курсу</w:t>
            </w:r>
          </w:p>
        </w:tc>
      </w:tr>
      <w:tr w:rsidR="00266C71" w:rsidTr="004A3F18">
        <w:trPr>
          <w:trHeight w:val="506"/>
        </w:trPr>
        <w:tc>
          <w:tcPr>
            <w:tcW w:w="2235" w:type="dxa"/>
            <w:gridSpan w:val="2"/>
          </w:tcPr>
          <w:p w:rsidR="00266C71" w:rsidRDefault="004A3F18">
            <w:pPr>
              <w:pStyle w:val="TableParagraph"/>
              <w:spacing w:line="243" w:lineRule="exact"/>
              <w:ind w:left="604"/>
            </w:pPr>
            <w:r>
              <w:t>Тема, план</w:t>
            </w:r>
          </w:p>
        </w:tc>
        <w:tc>
          <w:tcPr>
            <w:tcW w:w="1702" w:type="dxa"/>
            <w:gridSpan w:val="2"/>
          </w:tcPr>
          <w:p w:rsidR="00266C71" w:rsidRDefault="004A3F18">
            <w:pPr>
              <w:pStyle w:val="TableParagraph"/>
              <w:spacing w:line="243" w:lineRule="exact"/>
              <w:ind w:left="158"/>
            </w:pPr>
            <w:r>
              <w:t>Форма заняття</w:t>
            </w:r>
          </w:p>
        </w:tc>
        <w:tc>
          <w:tcPr>
            <w:tcW w:w="1988" w:type="dxa"/>
            <w:gridSpan w:val="3"/>
          </w:tcPr>
          <w:p w:rsidR="00266C71" w:rsidRDefault="004A3F18">
            <w:pPr>
              <w:pStyle w:val="TableParagraph"/>
              <w:spacing w:line="243" w:lineRule="exact"/>
              <w:ind w:left="479"/>
            </w:pPr>
            <w:r>
              <w:t>Література</w:t>
            </w:r>
          </w:p>
        </w:tc>
        <w:tc>
          <w:tcPr>
            <w:tcW w:w="1136" w:type="dxa"/>
            <w:gridSpan w:val="2"/>
          </w:tcPr>
          <w:p w:rsidR="00266C71" w:rsidRDefault="004A3F18">
            <w:pPr>
              <w:pStyle w:val="TableParagraph"/>
              <w:spacing w:line="243" w:lineRule="exact"/>
              <w:ind w:left="22" w:right="27"/>
              <w:jc w:val="center"/>
            </w:pPr>
            <w:r>
              <w:t>Завдання,</w:t>
            </w:r>
          </w:p>
          <w:p w:rsidR="00266C71" w:rsidRDefault="004A3F18">
            <w:pPr>
              <w:pStyle w:val="TableParagraph"/>
              <w:spacing w:line="243" w:lineRule="exact"/>
              <w:ind w:left="22" w:right="23"/>
              <w:jc w:val="center"/>
            </w:pPr>
            <w:proofErr w:type="spellStart"/>
            <w:r>
              <w:t>год</w:t>
            </w:r>
            <w:proofErr w:type="spellEnd"/>
          </w:p>
        </w:tc>
        <w:tc>
          <w:tcPr>
            <w:tcW w:w="1421" w:type="dxa"/>
          </w:tcPr>
          <w:p w:rsidR="00266C71" w:rsidRDefault="004A3F18">
            <w:pPr>
              <w:pStyle w:val="TableParagraph"/>
              <w:spacing w:line="243" w:lineRule="exact"/>
              <w:ind w:left="142"/>
            </w:pPr>
            <w:r>
              <w:t>Вага оцінки</w:t>
            </w:r>
          </w:p>
        </w:tc>
        <w:tc>
          <w:tcPr>
            <w:tcW w:w="1436" w:type="dxa"/>
            <w:gridSpan w:val="2"/>
          </w:tcPr>
          <w:p w:rsidR="00266C71" w:rsidRDefault="004A3F18">
            <w:pPr>
              <w:pStyle w:val="TableParagraph"/>
              <w:spacing w:line="243" w:lineRule="exact"/>
              <w:ind w:left="184" w:right="191"/>
              <w:jc w:val="center"/>
            </w:pPr>
            <w:r>
              <w:t>Термін</w:t>
            </w:r>
          </w:p>
          <w:p w:rsidR="00266C71" w:rsidRDefault="004A3F18">
            <w:pPr>
              <w:pStyle w:val="TableParagraph"/>
              <w:spacing w:line="243" w:lineRule="exact"/>
              <w:ind w:left="184" w:right="193"/>
              <w:jc w:val="center"/>
            </w:pPr>
            <w:r>
              <w:t>виконання</w:t>
            </w:r>
          </w:p>
        </w:tc>
      </w:tr>
      <w:tr w:rsidR="00266C71" w:rsidTr="004A3F18">
        <w:trPr>
          <w:trHeight w:val="4416"/>
        </w:trPr>
        <w:tc>
          <w:tcPr>
            <w:tcW w:w="2235" w:type="dxa"/>
            <w:gridSpan w:val="2"/>
          </w:tcPr>
          <w:p w:rsidR="00266C71" w:rsidRDefault="004A3F18">
            <w:pPr>
              <w:pStyle w:val="TableParagraph"/>
              <w:spacing w:line="244" w:lineRule="exact"/>
              <w:rPr>
                <w:b/>
              </w:rPr>
            </w:pPr>
            <w:r>
              <w:rPr>
                <w:b/>
              </w:rPr>
              <w:lastRenderedPageBreak/>
              <w:t>Тема 1.</w:t>
            </w:r>
          </w:p>
          <w:p w:rsidR="00266C71" w:rsidRDefault="004A3F18">
            <w:pPr>
              <w:pStyle w:val="TableParagraph"/>
              <w:ind w:right="280"/>
            </w:pPr>
            <w:r>
              <w:t>Предмет і завдання дидактики.</w:t>
            </w:r>
          </w:p>
        </w:tc>
        <w:tc>
          <w:tcPr>
            <w:tcW w:w="1702" w:type="dxa"/>
            <w:gridSpan w:val="2"/>
          </w:tcPr>
          <w:p w:rsidR="00266C71" w:rsidRDefault="004A3F18">
            <w:pPr>
              <w:pStyle w:val="TableParagraph"/>
              <w:spacing w:line="242" w:lineRule="auto"/>
              <w:ind w:right="113"/>
            </w:pPr>
            <w:r>
              <w:t>Лекція/</w:t>
            </w:r>
            <w:proofErr w:type="spellStart"/>
            <w:r>
              <w:t>практич</w:t>
            </w:r>
            <w:proofErr w:type="spellEnd"/>
            <w:r>
              <w:t xml:space="preserve"> не</w:t>
            </w:r>
          </w:p>
        </w:tc>
        <w:tc>
          <w:tcPr>
            <w:tcW w:w="1988" w:type="dxa"/>
            <w:gridSpan w:val="3"/>
          </w:tcPr>
          <w:p w:rsidR="00266C71" w:rsidRDefault="004A3F18">
            <w:pPr>
              <w:pStyle w:val="TableParagraph"/>
              <w:numPr>
                <w:ilvl w:val="0"/>
                <w:numId w:val="19"/>
              </w:numPr>
              <w:tabs>
                <w:tab w:val="left" w:pos="616"/>
              </w:tabs>
              <w:spacing w:line="173" w:lineRule="exact"/>
              <w:jc w:val="both"/>
              <w:rPr>
                <w:sz w:val="16"/>
              </w:rPr>
            </w:pPr>
            <w:proofErr w:type="spellStart"/>
            <w:r>
              <w:rPr>
                <w:sz w:val="16"/>
              </w:rPr>
              <w:t>Зайченко</w:t>
            </w:r>
            <w:proofErr w:type="spellEnd"/>
            <w:r>
              <w:rPr>
                <w:spacing w:val="21"/>
                <w:sz w:val="16"/>
              </w:rPr>
              <w:t xml:space="preserve"> </w:t>
            </w:r>
            <w:r>
              <w:rPr>
                <w:sz w:val="16"/>
              </w:rPr>
              <w:t>І.В.</w:t>
            </w:r>
          </w:p>
          <w:p w:rsidR="00266C71" w:rsidRDefault="004A3F18">
            <w:pPr>
              <w:pStyle w:val="TableParagraph"/>
              <w:tabs>
                <w:tab w:val="left" w:pos="980"/>
              </w:tabs>
              <w:spacing w:before="1"/>
              <w:ind w:right="98"/>
              <w:jc w:val="both"/>
              <w:rPr>
                <w:sz w:val="16"/>
              </w:rPr>
            </w:pPr>
            <w:r>
              <w:rPr>
                <w:sz w:val="16"/>
              </w:rPr>
              <w:t>Педагогіка: навчальний посібник для студентів вищих</w:t>
            </w:r>
            <w:r>
              <w:rPr>
                <w:sz w:val="16"/>
              </w:rPr>
              <w:tab/>
            </w:r>
            <w:r>
              <w:rPr>
                <w:spacing w:val="-1"/>
                <w:sz w:val="16"/>
              </w:rPr>
              <w:t xml:space="preserve">педагогічних </w:t>
            </w:r>
            <w:r>
              <w:rPr>
                <w:sz w:val="16"/>
              </w:rPr>
              <w:t>навчальних закладів. Київ: «Освіта</w:t>
            </w:r>
            <w:r>
              <w:rPr>
                <w:spacing w:val="32"/>
                <w:sz w:val="16"/>
              </w:rPr>
              <w:t xml:space="preserve"> </w:t>
            </w:r>
            <w:r>
              <w:rPr>
                <w:sz w:val="16"/>
              </w:rPr>
              <w:t>України»,</w:t>
            </w:r>
          </w:p>
          <w:p w:rsidR="00266C71" w:rsidRDefault="004A3F18">
            <w:pPr>
              <w:pStyle w:val="TableParagraph"/>
              <w:spacing w:line="183" w:lineRule="exact"/>
              <w:jc w:val="both"/>
              <w:rPr>
                <w:sz w:val="16"/>
              </w:rPr>
            </w:pPr>
            <w:r>
              <w:rPr>
                <w:sz w:val="16"/>
              </w:rPr>
              <w:t>«КНТ», 2008. 528c.</w:t>
            </w:r>
          </w:p>
          <w:p w:rsidR="00266C71" w:rsidRDefault="004A3F18">
            <w:pPr>
              <w:pStyle w:val="TableParagraph"/>
              <w:numPr>
                <w:ilvl w:val="0"/>
                <w:numId w:val="19"/>
              </w:numPr>
              <w:tabs>
                <w:tab w:val="left" w:pos="578"/>
              </w:tabs>
              <w:ind w:left="107" w:right="98" w:firstLine="0"/>
              <w:jc w:val="both"/>
              <w:rPr>
                <w:sz w:val="16"/>
              </w:rPr>
            </w:pPr>
            <w:proofErr w:type="spellStart"/>
            <w:r>
              <w:rPr>
                <w:sz w:val="16"/>
              </w:rPr>
              <w:t>Мойсеюк</w:t>
            </w:r>
            <w:proofErr w:type="spellEnd"/>
            <w:r>
              <w:rPr>
                <w:sz w:val="16"/>
              </w:rPr>
              <w:t xml:space="preserve"> Н.Є. Педагогіка: навчальний посібник. Київ, 2007. 656c.</w:t>
            </w:r>
          </w:p>
          <w:p w:rsidR="00266C71" w:rsidRDefault="004A3F18">
            <w:pPr>
              <w:pStyle w:val="TableParagraph"/>
              <w:numPr>
                <w:ilvl w:val="0"/>
                <w:numId w:val="19"/>
              </w:numPr>
              <w:tabs>
                <w:tab w:val="left" w:pos="420"/>
              </w:tabs>
              <w:spacing w:before="1"/>
              <w:ind w:left="107" w:right="99" w:firstLine="0"/>
              <w:rPr>
                <w:sz w:val="16"/>
              </w:rPr>
            </w:pPr>
            <w:r>
              <w:rPr>
                <w:sz w:val="16"/>
              </w:rPr>
              <w:t>Основи дидактики. URL:</w:t>
            </w:r>
            <w:hyperlink r:id="rId9" w:anchor="390">
              <w:r>
                <w:rPr>
                  <w:color w:val="0000FF"/>
                  <w:sz w:val="16"/>
                  <w:u w:val="single" w:color="0000FF"/>
                </w:rPr>
                <w:t xml:space="preserve"> https://pidruchniki.com/18</w:t>
              </w:r>
            </w:hyperlink>
            <w:hyperlink r:id="rId10" w:anchor="390">
              <w:r>
                <w:rPr>
                  <w:color w:val="0000FF"/>
                  <w:sz w:val="16"/>
                  <w:u w:val="single" w:color="0000FF"/>
                </w:rPr>
                <w:t xml:space="preserve"> 211001/</w:t>
              </w:r>
              <w:proofErr w:type="spellStart"/>
              <w:r>
                <w:rPr>
                  <w:color w:val="0000FF"/>
                  <w:sz w:val="16"/>
                  <w:u w:val="single" w:color="0000FF"/>
                </w:rPr>
                <w:t>pedagogika</w:t>
              </w:r>
              <w:proofErr w:type="spellEnd"/>
              <w:r>
                <w:rPr>
                  <w:color w:val="0000FF"/>
                  <w:sz w:val="16"/>
                  <w:u w:val="single" w:color="0000FF"/>
                </w:rPr>
                <w:t>/</w:t>
              </w:r>
              <w:proofErr w:type="spellStart"/>
              <w:r>
                <w:rPr>
                  <w:color w:val="0000FF"/>
                  <w:sz w:val="16"/>
                  <w:u w:val="single" w:color="0000FF"/>
                </w:rPr>
                <w:t>zagaln</w:t>
              </w:r>
              <w:proofErr w:type="spellEnd"/>
            </w:hyperlink>
            <w:hyperlink r:id="rId11" w:anchor="390">
              <w:r>
                <w:rPr>
                  <w:color w:val="0000FF"/>
                  <w:sz w:val="16"/>
                  <w:u w:val="single" w:color="0000FF"/>
                </w:rPr>
                <w:t xml:space="preserve"> </w:t>
              </w:r>
              <w:proofErr w:type="spellStart"/>
              <w:r>
                <w:rPr>
                  <w:color w:val="0000FF"/>
                  <w:sz w:val="16"/>
                  <w:u w:val="single" w:color="0000FF"/>
                </w:rPr>
                <w:t>i_zasadi_didaktiki</w:t>
              </w:r>
              <w:proofErr w:type="spellEnd"/>
              <w:r>
                <w:rPr>
                  <w:color w:val="0000FF"/>
                  <w:sz w:val="16"/>
                  <w:u w:val="single" w:color="0000FF"/>
                </w:rPr>
                <w:t>#390</w:t>
              </w:r>
            </w:hyperlink>
          </w:p>
          <w:p w:rsidR="00266C71" w:rsidRDefault="004A3F18">
            <w:pPr>
              <w:pStyle w:val="TableParagraph"/>
              <w:numPr>
                <w:ilvl w:val="0"/>
                <w:numId w:val="19"/>
              </w:numPr>
              <w:tabs>
                <w:tab w:val="left" w:pos="476"/>
                <w:tab w:val="left" w:pos="477"/>
                <w:tab w:val="left" w:pos="1512"/>
              </w:tabs>
              <w:ind w:left="107" w:right="101" w:firstLine="0"/>
              <w:rPr>
                <w:sz w:val="16"/>
              </w:rPr>
            </w:pPr>
            <w:r>
              <w:rPr>
                <w:sz w:val="16"/>
              </w:rPr>
              <w:t>Педагогіка/</w:t>
            </w:r>
            <w:r>
              <w:rPr>
                <w:sz w:val="16"/>
              </w:rPr>
              <w:tab/>
            </w:r>
            <w:r>
              <w:rPr>
                <w:spacing w:val="-6"/>
                <w:sz w:val="16"/>
              </w:rPr>
              <w:t>URL:</w:t>
            </w:r>
            <w:hyperlink r:id="rId12" w:anchor="31">
              <w:r>
                <w:rPr>
                  <w:color w:val="0000FF"/>
                  <w:spacing w:val="-6"/>
                  <w:sz w:val="16"/>
                  <w:u w:val="single" w:color="0000FF"/>
                </w:rPr>
                <w:t xml:space="preserve"> </w:t>
              </w:r>
              <w:r>
                <w:rPr>
                  <w:color w:val="0000FF"/>
                  <w:sz w:val="16"/>
                  <w:u w:val="single" w:color="0000FF"/>
                </w:rPr>
                <w:t>https://pidruchniki.com/16</w:t>
              </w:r>
            </w:hyperlink>
            <w:hyperlink r:id="rId13" w:anchor="31">
              <w:r>
                <w:rPr>
                  <w:color w:val="0000FF"/>
                  <w:sz w:val="16"/>
                  <w:u w:val="single" w:color="0000FF"/>
                </w:rPr>
                <w:t xml:space="preserve"> </w:t>
              </w:r>
              <w:r>
                <w:rPr>
                  <w:color w:val="0000FF"/>
                  <w:spacing w:val="-1"/>
                  <w:sz w:val="16"/>
                  <w:u w:val="single" w:color="0000FF"/>
                </w:rPr>
                <w:t>591226/</w:t>
              </w:r>
              <w:proofErr w:type="spellStart"/>
              <w:r>
                <w:rPr>
                  <w:color w:val="0000FF"/>
                  <w:spacing w:val="-1"/>
                  <w:sz w:val="16"/>
                  <w:u w:val="single" w:color="0000FF"/>
                </w:rPr>
                <w:t>pedagogika</w:t>
              </w:r>
              <w:proofErr w:type="spellEnd"/>
              <w:r>
                <w:rPr>
                  <w:color w:val="0000FF"/>
                  <w:spacing w:val="-1"/>
                  <w:sz w:val="16"/>
                  <w:u w:val="single" w:color="0000FF"/>
                </w:rPr>
                <w:t>/</w:t>
              </w:r>
              <w:proofErr w:type="spellStart"/>
              <w:r>
                <w:rPr>
                  <w:color w:val="0000FF"/>
                  <w:spacing w:val="-1"/>
                  <w:sz w:val="16"/>
                  <w:u w:val="single" w:color="0000FF"/>
                </w:rPr>
                <w:t>didakti</w:t>
              </w:r>
              <w:proofErr w:type="spellEnd"/>
            </w:hyperlink>
            <w:hyperlink r:id="rId14" w:anchor="31">
              <w:r>
                <w:rPr>
                  <w:color w:val="0000FF"/>
                  <w:spacing w:val="-1"/>
                  <w:sz w:val="16"/>
                  <w:u w:val="single" w:color="0000FF"/>
                </w:rPr>
                <w:t xml:space="preserve"> </w:t>
              </w:r>
              <w:proofErr w:type="spellStart"/>
              <w:r>
                <w:rPr>
                  <w:color w:val="0000FF"/>
                  <w:sz w:val="16"/>
                  <w:u w:val="single" w:color="0000FF"/>
                </w:rPr>
                <w:t>ka</w:t>
              </w:r>
              <w:proofErr w:type="spellEnd"/>
              <w:r>
                <w:rPr>
                  <w:color w:val="0000FF"/>
                  <w:sz w:val="16"/>
                  <w:u w:val="single" w:color="0000FF"/>
                </w:rPr>
                <w:t>#31</w:t>
              </w:r>
            </w:hyperlink>
          </w:p>
          <w:p w:rsidR="00266C71" w:rsidRDefault="004A3F18">
            <w:pPr>
              <w:pStyle w:val="TableParagraph"/>
              <w:numPr>
                <w:ilvl w:val="0"/>
                <w:numId w:val="19"/>
              </w:numPr>
              <w:tabs>
                <w:tab w:val="left" w:pos="460"/>
              </w:tabs>
              <w:spacing w:before="1"/>
              <w:ind w:left="107" w:right="99" w:firstLine="0"/>
              <w:jc w:val="both"/>
              <w:rPr>
                <w:sz w:val="16"/>
              </w:rPr>
            </w:pPr>
            <w:r>
              <w:rPr>
                <w:sz w:val="16"/>
              </w:rPr>
              <w:t xml:space="preserve">Савченко О. </w:t>
            </w:r>
            <w:r>
              <w:rPr>
                <w:spacing w:val="-6"/>
                <w:sz w:val="16"/>
              </w:rPr>
              <w:t xml:space="preserve">Я. </w:t>
            </w:r>
            <w:r>
              <w:rPr>
                <w:sz w:val="16"/>
              </w:rPr>
              <w:t xml:space="preserve">Дидактика початкової освіти: </w:t>
            </w:r>
            <w:proofErr w:type="spellStart"/>
            <w:r>
              <w:rPr>
                <w:sz w:val="16"/>
              </w:rPr>
              <w:t>підручн</w:t>
            </w:r>
            <w:proofErr w:type="spellEnd"/>
            <w:r>
              <w:rPr>
                <w:sz w:val="16"/>
              </w:rPr>
              <w:t>.</w:t>
            </w:r>
            <w:r>
              <w:rPr>
                <w:spacing w:val="30"/>
                <w:sz w:val="16"/>
              </w:rPr>
              <w:t xml:space="preserve"> </w:t>
            </w:r>
            <w:r>
              <w:rPr>
                <w:sz w:val="16"/>
              </w:rPr>
              <w:t>Київ:</w:t>
            </w:r>
          </w:p>
          <w:p w:rsidR="00266C71" w:rsidRDefault="004A3F18">
            <w:pPr>
              <w:pStyle w:val="TableParagraph"/>
              <w:spacing w:line="173" w:lineRule="exact"/>
              <w:jc w:val="both"/>
              <w:rPr>
                <w:sz w:val="16"/>
              </w:rPr>
            </w:pPr>
            <w:r>
              <w:rPr>
                <w:sz w:val="16"/>
              </w:rPr>
              <w:t>Грамота, 2012. 504 с.</w:t>
            </w:r>
          </w:p>
        </w:tc>
        <w:tc>
          <w:tcPr>
            <w:tcW w:w="1136" w:type="dxa"/>
            <w:gridSpan w:val="2"/>
          </w:tcPr>
          <w:p w:rsidR="00266C71" w:rsidRDefault="004A3F18">
            <w:pPr>
              <w:pStyle w:val="TableParagraph"/>
              <w:ind w:left="22" w:right="136"/>
              <w:jc w:val="center"/>
              <w:rPr>
                <w:sz w:val="18"/>
              </w:rPr>
            </w:pPr>
            <w:r>
              <w:rPr>
                <w:spacing w:val="-1"/>
                <w:sz w:val="18"/>
              </w:rPr>
              <w:t xml:space="preserve">Опрацювати </w:t>
            </w:r>
            <w:r>
              <w:rPr>
                <w:sz w:val="18"/>
              </w:rPr>
              <w:t>конспект лекції та відповідні джерела,</w:t>
            </w:r>
          </w:p>
          <w:p w:rsidR="00266C71" w:rsidRDefault="004A3F18">
            <w:pPr>
              <w:pStyle w:val="TableParagraph"/>
              <w:ind w:left="298"/>
              <w:rPr>
                <w:sz w:val="18"/>
              </w:rPr>
            </w:pPr>
            <w:r>
              <w:t>11</w:t>
            </w:r>
            <w:r>
              <w:rPr>
                <w:spacing w:val="-9"/>
              </w:rPr>
              <w:t xml:space="preserve"> </w:t>
            </w:r>
            <w:proofErr w:type="spellStart"/>
            <w:r>
              <w:rPr>
                <w:sz w:val="18"/>
              </w:rPr>
              <w:t>год</w:t>
            </w:r>
            <w:proofErr w:type="spellEnd"/>
          </w:p>
        </w:tc>
        <w:tc>
          <w:tcPr>
            <w:tcW w:w="1421" w:type="dxa"/>
            <w:vMerge w:val="restart"/>
          </w:tcPr>
          <w:p w:rsidR="00266C71" w:rsidRDefault="004A3F18">
            <w:pPr>
              <w:pStyle w:val="TableParagraph"/>
              <w:ind w:left="101" w:right="44"/>
            </w:pPr>
            <w:r>
              <w:t>Тести, контрольна робота, робота на парах, реферат, контрольний підсумковий (екзамен) тест, оцінку відповідей та роботи на практичних заняттях.</w:t>
            </w:r>
          </w:p>
          <w:p w:rsidR="00266C71" w:rsidRDefault="004A3F18">
            <w:pPr>
              <w:pStyle w:val="TableParagraph"/>
              <w:ind w:left="101" w:right="73"/>
            </w:pPr>
            <w:r>
              <w:t xml:space="preserve">Сумарна оцінка </w:t>
            </w:r>
            <w:proofErr w:type="spellStart"/>
            <w:r>
              <w:t>виставляєтьс</w:t>
            </w:r>
            <w:proofErr w:type="spellEnd"/>
            <w:r>
              <w:t xml:space="preserve"> я за 100- бальною шкалою.</w:t>
            </w:r>
          </w:p>
        </w:tc>
        <w:tc>
          <w:tcPr>
            <w:tcW w:w="1436" w:type="dxa"/>
            <w:gridSpan w:val="2"/>
          </w:tcPr>
          <w:p w:rsidR="00266C71" w:rsidRDefault="004A3F18">
            <w:pPr>
              <w:pStyle w:val="TableParagraph"/>
              <w:spacing w:line="242" w:lineRule="auto"/>
              <w:ind w:left="99" w:right="210"/>
            </w:pPr>
            <w:r>
              <w:t>IV семестр, екзамен</w:t>
            </w:r>
          </w:p>
        </w:tc>
      </w:tr>
      <w:tr w:rsidR="00266C71" w:rsidTr="004A3F18">
        <w:trPr>
          <w:trHeight w:val="830"/>
        </w:trPr>
        <w:tc>
          <w:tcPr>
            <w:tcW w:w="2235" w:type="dxa"/>
            <w:gridSpan w:val="2"/>
          </w:tcPr>
          <w:p w:rsidR="00266C71" w:rsidRDefault="004A3F18">
            <w:pPr>
              <w:pStyle w:val="TableParagraph"/>
              <w:spacing w:line="237" w:lineRule="auto"/>
              <w:ind w:right="238"/>
            </w:pPr>
            <w:r>
              <w:rPr>
                <w:b/>
              </w:rPr>
              <w:t xml:space="preserve">Тема 2. </w:t>
            </w:r>
            <w:r>
              <w:t>Закономірності, принципи і правила навчання.</w:t>
            </w:r>
          </w:p>
        </w:tc>
        <w:tc>
          <w:tcPr>
            <w:tcW w:w="1702" w:type="dxa"/>
            <w:gridSpan w:val="2"/>
          </w:tcPr>
          <w:p w:rsidR="00266C71" w:rsidRDefault="004A3F18">
            <w:pPr>
              <w:pStyle w:val="TableParagraph"/>
              <w:spacing w:line="242" w:lineRule="auto"/>
              <w:ind w:right="113"/>
            </w:pPr>
            <w:r>
              <w:t>Лекція/</w:t>
            </w:r>
            <w:proofErr w:type="spellStart"/>
            <w:r>
              <w:t>практич</w:t>
            </w:r>
            <w:proofErr w:type="spellEnd"/>
            <w:r>
              <w:t xml:space="preserve"> не</w:t>
            </w:r>
          </w:p>
        </w:tc>
        <w:tc>
          <w:tcPr>
            <w:tcW w:w="1988" w:type="dxa"/>
            <w:gridSpan w:val="3"/>
          </w:tcPr>
          <w:p w:rsidR="00266C71" w:rsidRDefault="004A3F18">
            <w:pPr>
              <w:pStyle w:val="TableParagraph"/>
              <w:spacing w:line="173" w:lineRule="exact"/>
              <w:rPr>
                <w:sz w:val="16"/>
              </w:rPr>
            </w:pPr>
            <w:r>
              <w:rPr>
                <w:sz w:val="16"/>
              </w:rPr>
              <w:t>1. Основи дидактики.</w:t>
            </w:r>
          </w:p>
          <w:p w:rsidR="00266C71" w:rsidRDefault="004A3F18">
            <w:pPr>
              <w:pStyle w:val="TableParagraph"/>
              <w:spacing w:before="1"/>
              <w:rPr>
                <w:sz w:val="16"/>
              </w:rPr>
            </w:pPr>
            <w:r>
              <w:rPr>
                <w:sz w:val="16"/>
              </w:rPr>
              <w:t>URL:</w:t>
            </w:r>
          </w:p>
          <w:p w:rsidR="004A3F18" w:rsidRDefault="00402DAD" w:rsidP="004A3F18">
            <w:pPr>
              <w:pStyle w:val="TableParagraph"/>
              <w:spacing w:line="174" w:lineRule="exact"/>
              <w:rPr>
                <w:sz w:val="16"/>
              </w:rPr>
            </w:pPr>
            <w:hyperlink r:id="rId15" w:anchor="40">
              <w:r w:rsidR="004A3F18">
                <w:rPr>
                  <w:sz w:val="16"/>
                </w:rPr>
                <w:t>https://pidruchniki.com/12</w:t>
              </w:r>
            </w:hyperlink>
            <w:r w:rsidR="004A3F18">
              <w:rPr>
                <w:sz w:val="16"/>
              </w:rPr>
              <w:t xml:space="preserve"> </w:t>
            </w:r>
            <w:hyperlink r:id="rId16" w:anchor="40">
              <w:r w:rsidR="004A3F18">
                <w:rPr>
                  <w:sz w:val="16"/>
                </w:rPr>
                <w:t>800528/</w:t>
              </w:r>
              <w:proofErr w:type="spellStart"/>
              <w:r w:rsidR="004A3F18">
                <w:rPr>
                  <w:sz w:val="16"/>
                </w:rPr>
                <w:t>pedagogika</w:t>
              </w:r>
              <w:proofErr w:type="spellEnd"/>
              <w:r w:rsidR="004A3F18">
                <w:rPr>
                  <w:sz w:val="16"/>
                </w:rPr>
                <w:t>/</w:t>
              </w:r>
              <w:proofErr w:type="spellStart"/>
              <w:r w:rsidR="004A3F18">
                <w:rPr>
                  <w:sz w:val="16"/>
                </w:rPr>
                <w:t>zakon</w:t>
              </w:r>
              <w:proofErr w:type="spellEnd"/>
            </w:hyperlink>
            <w:r w:rsidR="004A3F18">
              <w:rPr>
                <w:sz w:val="16"/>
              </w:rPr>
              <w:t xml:space="preserve"> </w:t>
            </w:r>
            <w:proofErr w:type="spellStart"/>
            <w:r w:rsidR="004A3F18">
              <w:rPr>
                <w:sz w:val="16"/>
              </w:rPr>
              <w:t>omirnosti_printsipi_pravila</w:t>
            </w:r>
            <w:proofErr w:type="spellEnd"/>
          </w:p>
          <w:p w:rsidR="004A3F18" w:rsidRDefault="004A3F18" w:rsidP="004A3F18">
            <w:pPr>
              <w:pStyle w:val="TableParagraph"/>
              <w:spacing w:line="183" w:lineRule="exact"/>
              <w:rPr>
                <w:sz w:val="16"/>
              </w:rPr>
            </w:pPr>
            <w:proofErr w:type="spellStart"/>
            <w:r>
              <w:rPr>
                <w:sz w:val="16"/>
              </w:rPr>
              <w:t>_navchannya</w:t>
            </w:r>
            <w:proofErr w:type="spellEnd"/>
            <w:r>
              <w:rPr>
                <w:sz w:val="16"/>
              </w:rPr>
              <w:t>#40</w:t>
            </w:r>
          </w:p>
          <w:p w:rsidR="004A3F18" w:rsidRDefault="004A3F18" w:rsidP="004A3F18">
            <w:pPr>
              <w:pStyle w:val="TableParagraph"/>
              <w:numPr>
                <w:ilvl w:val="0"/>
                <w:numId w:val="18"/>
              </w:numPr>
              <w:tabs>
                <w:tab w:val="left" w:pos="560"/>
                <w:tab w:val="left" w:pos="561"/>
              </w:tabs>
              <w:spacing w:before="1"/>
              <w:ind w:right="99" w:firstLine="0"/>
              <w:rPr>
                <w:sz w:val="16"/>
              </w:rPr>
            </w:pPr>
            <w:r>
              <w:rPr>
                <w:sz w:val="16"/>
              </w:rPr>
              <w:t xml:space="preserve">Педагогіка/ </w:t>
            </w:r>
            <w:r>
              <w:rPr>
                <w:spacing w:val="-5"/>
                <w:sz w:val="16"/>
              </w:rPr>
              <w:t xml:space="preserve">URL: </w:t>
            </w:r>
            <w:r>
              <w:rPr>
                <w:sz w:val="16"/>
              </w:rPr>
              <w:t>https://pidruchniki.com/10 701006/</w:t>
            </w:r>
            <w:proofErr w:type="spellStart"/>
            <w:r>
              <w:rPr>
                <w:sz w:val="16"/>
              </w:rPr>
              <w:t>pedagogika</w:t>
            </w:r>
            <w:proofErr w:type="spellEnd"/>
            <w:r>
              <w:rPr>
                <w:sz w:val="16"/>
              </w:rPr>
              <w:t>/</w:t>
            </w:r>
            <w:proofErr w:type="spellStart"/>
            <w:r>
              <w:rPr>
                <w:sz w:val="16"/>
              </w:rPr>
              <w:t>printsi</w:t>
            </w:r>
            <w:proofErr w:type="spellEnd"/>
            <w:r>
              <w:rPr>
                <w:sz w:val="16"/>
              </w:rPr>
              <w:t xml:space="preserve"> </w:t>
            </w:r>
            <w:proofErr w:type="spellStart"/>
            <w:r>
              <w:rPr>
                <w:sz w:val="16"/>
              </w:rPr>
              <w:t>pi_navchannya</w:t>
            </w:r>
            <w:proofErr w:type="spellEnd"/>
            <w:r>
              <w:rPr>
                <w:sz w:val="16"/>
              </w:rPr>
              <w:t>#78</w:t>
            </w:r>
          </w:p>
          <w:p w:rsidR="004A3F18" w:rsidRDefault="004A3F18" w:rsidP="004A3F18">
            <w:pPr>
              <w:pStyle w:val="TableParagraph"/>
              <w:numPr>
                <w:ilvl w:val="0"/>
                <w:numId w:val="18"/>
              </w:numPr>
              <w:tabs>
                <w:tab w:val="left" w:pos="460"/>
              </w:tabs>
              <w:spacing w:before="1"/>
              <w:ind w:right="97" w:firstLine="0"/>
              <w:jc w:val="both"/>
              <w:rPr>
                <w:sz w:val="16"/>
              </w:rPr>
            </w:pPr>
            <w:r>
              <w:rPr>
                <w:sz w:val="16"/>
              </w:rPr>
              <w:t xml:space="preserve">Савченко О. </w:t>
            </w:r>
            <w:r>
              <w:rPr>
                <w:spacing w:val="-6"/>
                <w:sz w:val="16"/>
              </w:rPr>
              <w:t xml:space="preserve">Я. </w:t>
            </w:r>
            <w:r>
              <w:rPr>
                <w:sz w:val="16"/>
              </w:rPr>
              <w:t xml:space="preserve">Дидактика початкової освіти: </w:t>
            </w:r>
            <w:proofErr w:type="spellStart"/>
            <w:r>
              <w:rPr>
                <w:sz w:val="16"/>
              </w:rPr>
              <w:t>підручн</w:t>
            </w:r>
            <w:proofErr w:type="spellEnd"/>
            <w:r>
              <w:rPr>
                <w:sz w:val="16"/>
              </w:rPr>
              <w:t>. Київ: Грамота, 2012. 504</w:t>
            </w:r>
            <w:r>
              <w:rPr>
                <w:spacing w:val="-7"/>
                <w:sz w:val="16"/>
              </w:rPr>
              <w:t xml:space="preserve"> </w:t>
            </w:r>
            <w:r>
              <w:rPr>
                <w:sz w:val="16"/>
              </w:rPr>
              <w:t>с.</w:t>
            </w:r>
          </w:p>
          <w:p w:rsidR="00266C71" w:rsidRDefault="004A3F18" w:rsidP="004A3F18">
            <w:pPr>
              <w:pStyle w:val="TableParagraph"/>
              <w:ind w:right="148"/>
              <w:rPr>
                <w:sz w:val="16"/>
              </w:rPr>
            </w:pPr>
            <w:r>
              <w:rPr>
                <w:sz w:val="16"/>
              </w:rPr>
              <w:t>4.Фіцула М.М. Педагогіка: навчальний посібник для студентів вищих</w:t>
            </w:r>
            <w:r>
              <w:rPr>
                <w:sz w:val="16"/>
              </w:rPr>
              <w:tab/>
              <w:t xml:space="preserve">педагогічних закладів освіти. 3-є вид., перероб. І </w:t>
            </w:r>
            <w:proofErr w:type="spellStart"/>
            <w:r>
              <w:rPr>
                <w:sz w:val="16"/>
              </w:rPr>
              <w:t>доп</w:t>
            </w:r>
            <w:proofErr w:type="spellEnd"/>
            <w:r>
              <w:rPr>
                <w:sz w:val="16"/>
              </w:rPr>
              <w:t>.. Тернопіль: Навчальна книга, 2013.</w:t>
            </w:r>
            <w:r>
              <w:rPr>
                <w:spacing w:val="-5"/>
                <w:sz w:val="16"/>
              </w:rPr>
              <w:t xml:space="preserve"> </w:t>
            </w:r>
            <w:r>
              <w:rPr>
                <w:sz w:val="16"/>
              </w:rPr>
              <w:t>232c.</w:t>
            </w:r>
          </w:p>
        </w:tc>
        <w:tc>
          <w:tcPr>
            <w:tcW w:w="1136" w:type="dxa"/>
            <w:gridSpan w:val="2"/>
          </w:tcPr>
          <w:p w:rsidR="00266C71" w:rsidRDefault="004A3F18">
            <w:pPr>
              <w:pStyle w:val="TableParagraph"/>
              <w:spacing w:line="242" w:lineRule="auto"/>
              <w:ind w:left="22" w:right="130" w:firstLine="120"/>
              <w:rPr>
                <w:sz w:val="18"/>
              </w:rPr>
            </w:pPr>
            <w:r>
              <w:rPr>
                <w:sz w:val="18"/>
              </w:rPr>
              <w:t>Тематика рефератів та</w:t>
            </w:r>
          </w:p>
          <w:p w:rsidR="004A3F18" w:rsidRDefault="004A3F18" w:rsidP="004A3F18">
            <w:pPr>
              <w:pStyle w:val="TableParagraph"/>
              <w:ind w:left="-4" w:right="152"/>
              <w:rPr>
                <w:sz w:val="18"/>
              </w:rPr>
            </w:pPr>
            <w:r>
              <w:rPr>
                <w:sz w:val="18"/>
              </w:rPr>
              <w:t xml:space="preserve">повідомлень Принципи навчання як дидактична категорія. Специфіка законів і закономірно </w:t>
            </w:r>
            <w:proofErr w:type="spellStart"/>
            <w:r>
              <w:rPr>
                <w:sz w:val="18"/>
              </w:rPr>
              <w:t>стей</w:t>
            </w:r>
            <w:proofErr w:type="spellEnd"/>
            <w:r>
              <w:rPr>
                <w:sz w:val="18"/>
              </w:rPr>
              <w:t xml:space="preserve"> навчання.</w:t>
            </w:r>
          </w:p>
          <w:p w:rsidR="004A3F18" w:rsidRDefault="004A3F18" w:rsidP="004A3F18">
            <w:pPr>
              <w:pStyle w:val="TableParagraph"/>
              <w:ind w:left="-4" w:right="148"/>
              <w:rPr>
                <w:sz w:val="18"/>
              </w:rPr>
            </w:pPr>
            <w:proofErr w:type="spellStart"/>
            <w:r>
              <w:rPr>
                <w:spacing w:val="-1"/>
                <w:sz w:val="18"/>
              </w:rPr>
              <w:t>Характерист</w:t>
            </w:r>
            <w:proofErr w:type="spellEnd"/>
            <w:r>
              <w:rPr>
                <w:spacing w:val="-1"/>
                <w:sz w:val="18"/>
              </w:rPr>
              <w:t xml:space="preserve"> </w:t>
            </w:r>
            <w:proofErr w:type="spellStart"/>
            <w:r>
              <w:rPr>
                <w:sz w:val="18"/>
              </w:rPr>
              <w:t>ика</w:t>
            </w:r>
            <w:proofErr w:type="spellEnd"/>
            <w:r>
              <w:rPr>
                <w:sz w:val="18"/>
              </w:rPr>
              <w:t xml:space="preserve"> принципів навчання.</w:t>
            </w:r>
          </w:p>
          <w:p w:rsidR="004A3F18" w:rsidRDefault="004A3F18" w:rsidP="004A3F18">
            <w:pPr>
              <w:pStyle w:val="TableParagraph"/>
              <w:spacing w:before="3"/>
              <w:ind w:left="0"/>
              <w:rPr>
                <w:sz w:val="17"/>
              </w:rPr>
            </w:pPr>
          </w:p>
          <w:p w:rsidR="004A3F18" w:rsidRDefault="004A3F18" w:rsidP="004A3F18">
            <w:pPr>
              <w:pStyle w:val="TableParagraph"/>
              <w:ind w:left="24" w:right="132"/>
              <w:jc w:val="center"/>
              <w:rPr>
                <w:sz w:val="18"/>
              </w:rPr>
            </w:pPr>
            <w:r>
              <w:rPr>
                <w:sz w:val="18"/>
              </w:rPr>
              <w:t>Контрольні питання і письмові завдання</w:t>
            </w:r>
          </w:p>
          <w:p w:rsidR="004A3F18" w:rsidRDefault="004A3F18" w:rsidP="004A3F18">
            <w:pPr>
              <w:pStyle w:val="TableParagraph"/>
              <w:spacing w:before="1"/>
              <w:ind w:left="-4" w:right="69"/>
              <w:rPr>
                <w:sz w:val="18"/>
              </w:rPr>
            </w:pPr>
            <w:r>
              <w:rPr>
                <w:sz w:val="18"/>
              </w:rPr>
              <w:t xml:space="preserve">Визначте </w:t>
            </w:r>
            <w:proofErr w:type="spellStart"/>
            <w:r>
              <w:rPr>
                <w:sz w:val="18"/>
              </w:rPr>
              <w:t>співвідношен</w:t>
            </w:r>
            <w:proofErr w:type="spellEnd"/>
            <w:r>
              <w:rPr>
                <w:sz w:val="18"/>
              </w:rPr>
              <w:t xml:space="preserve"> </w:t>
            </w:r>
            <w:proofErr w:type="spellStart"/>
            <w:r>
              <w:rPr>
                <w:sz w:val="18"/>
              </w:rPr>
              <w:t>ня</w:t>
            </w:r>
            <w:proofErr w:type="spellEnd"/>
            <w:r>
              <w:rPr>
                <w:sz w:val="18"/>
              </w:rPr>
              <w:t xml:space="preserve"> понять</w:t>
            </w:r>
          </w:p>
          <w:p w:rsidR="004A3F18" w:rsidRDefault="004A3F18" w:rsidP="004A3F18">
            <w:pPr>
              <w:pStyle w:val="TableParagraph"/>
              <w:ind w:left="-4" w:right="23"/>
              <w:rPr>
                <w:sz w:val="18"/>
              </w:rPr>
            </w:pPr>
            <w:r>
              <w:rPr>
                <w:sz w:val="18"/>
              </w:rPr>
              <w:t>«</w:t>
            </w:r>
            <w:proofErr w:type="spellStart"/>
            <w:r>
              <w:rPr>
                <w:sz w:val="18"/>
              </w:rPr>
              <w:t>закономірніс</w:t>
            </w:r>
            <w:proofErr w:type="spellEnd"/>
            <w:r>
              <w:rPr>
                <w:sz w:val="18"/>
              </w:rPr>
              <w:t xml:space="preserve"> </w:t>
            </w:r>
            <w:proofErr w:type="spellStart"/>
            <w:r>
              <w:rPr>
                <w:sz w:val="18"/>
              </w:rPr>
              <w:t>ть</w:t>
            </w:r>
            <w:proofErr w:type="spellEnd"/>
            <w:r>
              <w:rPr>
                <w:sz w:val="18"/>
              </w:rPr>
              <w:t>», «закон»,</w:t>
            </w:r>
          </w:p>
          <w:p w:rsidR="004A3F18" w:rsidRDefault="004A3F18" w:rsidP="004A3F18">
            <w:pPr>
              <w:pStyle w:val="TableParagraph"/>
              <w:ind w:left="-4" w:right="16"/>
              <w:rPr>
                <w:sz w:val="18"/>
              </w:rPr>
            </w:pPr>
            <w:r>
              <w:rPr>
                <w:sz w:val="18"/>
              </w:rPr>
              <w:t>«дидактичний принцип», « правило навчання».</w:t>
            </w:r>
          </w:p>
          <w:p w:rsidR="004A3F18" w:rsidRDefault="004A3F18" w:rsidP="004A3F18">
            <w:pPr>
              <w:pStyle w:val="TableParagraph"/>
              <w:ind w:left="-4" w:right="98"/>
              <w:rPr>
                <w:sz w:val="18"/>
              </w:rPr>
            </w:pPr>
            <w:r>
              <w:rPr>
                <w:sz w:val="18"/>
              </w:rPr>
              <w:t>Чому існує різна кількість принципів навчання? Яке практичне значення має уявлення вчителя про принципи навчання як дидактичну систему?</w:t>
            </w:r>
          </w:p>
          <w:p w:rsidR="00266C71" w:rsidRDefault="004A3F18" w:rsidP="004A3F18">
            <w:pPr>
              <w:pStyle w:val="TableParagraph"/>
              <w:spacing w:line="206" w:lineRule="exact"/>
              <w:ind w:left="-6" w:right="119" w:firstLine="28"/>
              <w:rPr>
                <w:sz w:val="18"/>
              </w:rPr>
            </w:pPr>
            <w:r>
              <w:rPr>
                <w:sz w:val="18"/>
              </w:rPr>
              <w:t>10</w:t>
            </w:r>
          </w:p>
        </w:tc>
        <w:tc>
          <w:tcPr>
            <w:tcW w:w="1421" w:type="dxa"/>
            <w:vMerge/>
            <w:tcBorders>
              <w:top w:val="nil"/>
            </w:tcBorders>
          </w:tcPr>
          <w:p w:rsidR="00266C71" w:rsidRDefault="00266C71">
            <w:pPr>
              <w:rPr>
                <w:sz w:val="2"/>
                <w:szCs w:val="2"/>
              </w:rPr>
            </w:pPr>
          </w:p>
        </w:tc>
        <w:tc>
          <w:tcPr>
            <w:tcW w:w="1436" w:type="dxa"/>
            <w:gridSpan w:val="2"/>
          </w:tcPr>
          <w:p w:rsidR="00266C71" w:rsidRDefault="004A3F18">
            <w:pPr>
              <w:pStyle w:val="TableParagraph"/>
              <w:spacing w:line="242" w:lineRule="auto"/>
              <w:ind w:left="99" w:right="210"/>
            </w:pPr>
            <w:r>
              <w:t>IV семестр, екзамен</w:t>
            </w:r>
          </w:p>
        </w:tc>
      </w:tr>
      <w:tr w:rsidR="00266C71" w:rsidTr="004A3F18">
        <w:trPr>
          <w:gridAfter w:val="1"/>
          <w:wAfter w:w="19" w:type="dxa"/>
          <w:trHeight w:val="6209"/>
        </w:trPr>
        <w:tc>
          <w:tcPr>
            <w:tcW w:w="2235" w:type="dxa"/>
            <w:gridSpan w:val="2"/>
          </w:tcPr>
          <w:p w:rsidR="00266C71" w:rsidRDefault="004A3F18">
            <w:pPr>
              <w:pStyle w:val="TableParagraph"/>
              <w:spacing w:line="243" w:lineRule="exact"/>
              <w:rPr>
                <w:b/>
              </w:rPr>
            </w:pPr>
            <w:r>
              <w:rPr>
                <w:b/>
              </w:rPr>
              <w:lastRenderedPageBreak/>
              <w:t>Тема 3.</w:t>
            </w:r>
          </w:p>
          <w:p w:rsidR="00266C71" w:rsidRDefault="004A3F18">
            <w:pPr>
              <w:pStyle w:val="TableParagraph"/>
              <w:spacing w:line="242" w:lineRule="auto"/>
              <w:ind w:right="326"/>
            </w:pPr>
            <w:r>
              <w:t xml:space="preserve">Методи, прийоми </w:t>
            </w:r>
            <w:r>
              <w:rPr>
                <w:spacing w:val="-14"/>
              </w:rPr>
              <w:t xml:space="preserve">і </w:t>
            </w:r>
            <w:r>
              <w:t>засоби</w:t>
            </w:r>
            <w:r>
              <w:rPr>
                <w:spacing w:val="53"/>
              </w:rPr>
              <w:t xml:space="preserve"> </w:t>
            </w:r>
            <w:r>
              <w:t>навчання.</w:t>
            </w:r>
          </w:p>
        </w:tc>
        <w:tc>
          <w:tcPr>
            <w:tcW w:w="1702" w:type="dxa"/>
            <w:gridSpan w:val="2"/>
          </w:tcPr>
          <w:p w:rsidR="00266C71" w:rsidRDefault="004A3F18">
            <w:pPr>
              <w:pStyle w:val="TableParagraph"/>
              <w:ind w:right="113"/>
            </w:pPr>
            <w:r>
              <w:t>Лекція/</w:t>
            </w:r>
            <w:proofErr w:type="spellStart"/>
            <w:r>
              <w:t>практич</w:t>
            </w:r>
            <w:proofErr w:type="spellEnd"/>
            <w:r>
              <w:t xml:space="preserve"> не</w:t>
            </w:r>
          </w:p>
        </w:tc>
        <w:tc>
          <w:tcPr>
            <w:tcW w:w="1988" w:type="dxa"/>
            <w:gridSpan w:val="3"/>
          </w:tcPr>
          <w:p w:rsidR="00266C71" w:rsidRDefault="004A3F18">
            <w:pPr>
              <w:pStyle w:val="TableParagraph"/>
              <w:numPr>
                <w:ilvl w:val="0"/>
                <w:numId w:val="17"/>
              </w:numPr>
              <w:tabs>
                <w:tab w:val="left" w:pos="616"/>
              </w:tabs>
              <w:spacing w:line="237" w:lineRule="auto"/>
              <w:ind w:right="96" w:firstLine="0"/>
              <w:jc w:val="both"/>
              <w:rPr>
                <w:sz w:val="16"/>
              </w:rPr>
            </w:pPr>
            <w:proofErr w:type="spellStart"/>
            <w:r>
              <w:rPr>
                <w:sz w:val="16"/>
              </w:rPr>
              <w:t>Зайченко</w:t>
            </w:r>
            <w:proofErr w:type="spellEnd"/>
            <w:r>
              <w:rPr>
                <w:sz w:val="16"/>
              </w:rPr>
              <w:t xml:space="preserve"> І.В. Педагогіка:</w:t>
            </w:r>
            <w:r>
              <w:rPr>
                <w:spacing w:val="19"/>
                <w:sz w:val="16"/>
              </w:rPr>
              <w:t xml:space="preserve"> </w:t>
            </w:r>
            <w:r>
              <w:rPr>
                <w:sz w:val="16"/>
              </w:rPr>
              <w:t>навчальний</w:t>
            </w:r>
          </w:p>
          <w:p w:rsidR="00266C71" w:rsidRDefault="004A3F18">
            <w:pPr>
              <w:pStyle w:val="TableParagraph"/>
              <w:tabs>
                <w:tab w:val="left" w:pos="980"/>
              </w:tabs>
              <w:ind w:right="96"/>
              <w:jc w:val="both"/>
              <w:rPr>
                <w:sz w:val="16"/>
              </w:rPr>
            </w:pPr>
            <w:r>
              <w:rPr>
                <w:sz w:val="16"/>
              </w:rPr>
              <w:t>посібник для студентів вищих</w:t>
            </w:r>
            <w:r>
              <w:rPr>
                <w:sz w:val="16"/>
              </w:rPr>
              <w:tab/>
            </w:r>
            <w:r>
              <w:rPr>
                <w:spacing w:val="-1"/>
                <w:sz w:val="16"/>
              </w:rPr>
              <w:t xml:space="preserve">педагогічних </w:t>
            </w:r>
            <w:r>
              <w:rPr>
                <w:sz w:val="16"/>
              </w:rPr>
              <w:t>навчальних закладів. Київ: «Освіта</w:t>
            </w:r>
            <w:r>
              <w:rPr>
                <w:spacing w:val="32"/>
                <w:sz w:val="16"/>
              </w:rPr>
              <w:t xml:space="preserve"> </w:t>
            </w:r>
            <w:r>
              <w:rPr>
                <w:sz w:val="16"/>
              </w:rPr>
              <w:t>України»,</w:t>
            </w:r>
          </w:p>
          <w:p w:rsidR="00266C71" w:rsidRDefault="004A3F18">
            <w:pPr>
              <w:pStyle w:val="TableParagraph"/>
              <w:spacing w:line="183" w:lineRule="exact"/>
              <w:jc w:val="both"/>
              <w:rPr>
                <w:sz w:val="16"/>
              </w:rPr>
            </w:pPr>
            <w:r>
              <w:rPr>
                <w:sz w:val="16"/>
              </w:rPr>
              <w:t>«КНТ», 2008. 528c.</w:t>
            </w:r>
          </w:p>
          <w:p w:rsidR="00266C71" w:rsidRDefault="004A3F18">
            <w:pPr>
              <w:pStyle w:val="TableParagraph"/>
              <w:numPr>
                <w:ilvl w:val="0"/>
                <w:numId w:val="17"/>
              </w:numPr>
              <w:tabs>
                <w:tab w:val="left" w:pos="419"/>
              </w:tabs>
              <w:ind w:right="97" w:firstLine="0"/>
              <w:rPr>
                <w:sz w:val="16"/>
              </w:rPr>
            </w:pPr>
            <w:r>
              <w:rPr>
                <w:sz w:val="16"/>
              </w:rPr>
              <w:t>Основи дидактики. URL:</w:t>
            </w:r>
            <w:hyperlink r:id="rId17">
              <w:r>
                <w:rPr>
                  <w:sz w:val="16"/>
                </w:rPr>
                <w:t xml:space="preserve"> https://pidruchniki.com/19</w:t>
              </w:r>
            </w:hyperlink>
            <w:hyperlink r:id="rId18">
              <w:r>
                <w:rPr>
                  <w:sz w:val="16"/>
                </w:rPr>
                <w:t xml:space="preserve"> </w:t>
              </w:r>
              <w:r>
                <w:rPr>
                  <w:spacing w:val="-1"/>
                  <w:sz w:val="16"/>
                </w:rPr>
                <w:t>240701/</w:t>
              </w:r>
              <w:proofErr w:type="spellStart"/>
              <w:r>
                <w:rPr>
                  <w:spacing w:val="-1"/>
                  <w:sz w:val="16"/>
                </w:rPr>
                <w:t>pedagogika</w:t>
              </w:r>
              <w:proofErr w:type="spellEnd"/>
              <w:r>
                <w:rPr>
                  <w:spacing w:val="-1"/>
                  <w:sz w:val="16"/>
                </w:rPr>
                <w:t>/</w:t>
              </w:r>
              <w:proofErr w:type="spellStart"/>
              <w:r>
                <w:rPr>
                  <w:spacing w:val="-1"/>
                  <w:sz w:val="16"/>
                </w:rPr>
                <w:t>metodi</w:t>
              </w:r>
              <w:proofErr w:type="spellEnd"/>
            </w:hyperlink>
          </w:p>
          <w:p w:rsidR="00266C71" w:rsidRDefault="00402DAD">
            <w:pPr>
              <w:pStyle w:val="TableParagraph"/>
              <w:rPr>
                <w:sz w:val="16"/>
              </w:rPr>
            </w:pPr>
            <w:hyperlink r:id="rId19">
              <w:proofErr w:type="spellStart"/>
              <w:r w:rsidR="004A3F18">
                <w:rPr>
                  <w:sz w:val="16"/>
                </w:rPr>
                <w:t>_zasobi_navchannya</w:t>
              </w:r>
              <w:proofErr w:type="spellEnd"/>
              <w:r w:rsidR="004A3F18">
                <w:rPr>
                  <w:sz w:val="16"/>
                </w:rPr>
                <w:t>.</w:t>
              </w:r>
            </w:hyperlink>
          </w:p>
          <w:p w:rsidR="00266C71" w:rsidRDefault="004A3F18">
            <w:pPr>
              <w:pStyle w:val="TableParagraph"/>
              <w:numPr>
                <w:ilvl w:val="0"/>
                <w:numId w:val="17"/>
              </w:numPr>
              <w:tabs>
                <w:tab w:val="left" w:pos="476"/>
                <w:tab w:val="left" w:pos="477"/>
                <w:tab w:val="left" w:pos="1512"/>
              </w:tabs>
              <w:ind w:right="100" w:firstLine="0"/>
              <w:rPr>
                <w:sz w:val="16"/>
              </w:rPr>
            </w:pPr>
            <w:r>
              <w:rPr>
                <w:sz w:val="16"/>
              </w:rPr>
              <w:t>Педагогіка/</w:t>
            </w:r>
            <w:r>
              <w:rPr>
                <w:sz w:val="16"/>
              </w:rPr>
              <w:tab/>
            </w:r>
            <w:r>
              <w:rPr>
                <w:spacing w:val="-6"/>
                <w:sz w:val="16"/>
              </w:rPr>
              <w:t>URL:</w:t>
            </w:r>
            <w:hyperlink r:id="rId20" w:anchor="30">
              <w:r>
                <w:rPr>
                  <w:spacing w:val="-6"/>
                  <w:sz w:val="16"/>
                </w:rPr>
                <w:t xml:space="preserve"> </w:t>
              </w:r>
              <w:r>
                <w:rPr>
                  <w:sz w:val="16"/>
                </w:rPr>
                <w:t>https://pidruchniki.com/16</w:t>
              </w:r>
            </w:hyperlink>
            <w:hyperlink r:id="rId21" w:anchor="30">
              <w:r>
                <w:rPr>
                  <w:sz w:val="16"/>
                </w:rPr>
                <w:t xml:space="preserve"> 390104/</w:t>
              </w:r>
              <w:proofErr w:type="spellStart"/>
              <w:r>
                <w:rPr>
                  <w:sz w:val="16"/>
                </w:rPr>
                <w:t>pedagogika</w:t>
              </w:r>
              <w:proofErr w:type="spellEnd"/>
              <w:r>
                <w:rPr>
                  <w:sz w:val="16"/>
                </w:rPr>
                <w:t>/</w:t>
              </w:r>
              <w:proofErr w:type="spellStart"/>
              <w:r>
                <w:rPr>
                  <w:sz w:val="16"/>
                </w:rPr>
                <w:t>zagaln</w:t>
              </w:r>
              <w:proofErr w:type="spellEnd"/>
            </w:hyperlink>
            <w:hyperlink r:id="rId22" w:anchor="30">
              <w:r>
                <w:rPr>
                  <w:sz w:val="16"/>
                </w:rPr>
                <w:t xml:space="preserve"> </w:t>
              </w:r>
              <w:proofErr w:type="spellStart"/>
              <w:r>
                <w:rPr>
                  <w:sz w:val="16"/>
                </w:rPr>
                <w:t>i_metodi_navchannya</w:t>
              </w:r>
              <w:proofErr w:type="spellEnd"/>
              <w:r>
                <w:rPr>
                  <w:sz w:val="16"/>
                </w:rPr>
                <w:t>#30</w:t>
              </w:r>
            </w:hyperlink>
          </w:p>
          <w:p w:rsidR="00266C71" w:rsidRDefault="004A3F18">
            <w:pPr>
              <w:pStyle w:val="TableParagraph"/>
              <w:numPr>
                <w:ilvl w:val="0"/>
                <w:numId w:val="17"/>
              </w:numPr>
              <w:tabs>
                <w:tab w:val="left" w:pos="460"/>
              </w:tabs>
              <w:ind w:right="97" w:firstLine="0"/>
              <w:jc w:val="both"/>
              <w:rPr>
                <w:sz w:val="16"/>
              </w:rPr>
            </w:pPr>
            <w:r>
              <w:rPr>
                <w:sz w:val="16"/>
              </w:rPr>
              <w:t xml:space="preserve">Савченко О. </w:t>
            </w:r>
            <w:r>
              <w:rPr>
                <w:spacing w:val="-6"/>
                <w:sz w:val="16"/>
              </w:rPr>
              <w:t xml:space="preserve">Я. </w:t>
            </w:r>
            <w:r>
              <w:rPr>
                <w:sz w:val="16"/>
              </w:rPr>
              <w:t xml:space="preserve">Дидактика початкової освіти: </w:t>
            </w:r>
            <w:proofErr w:type="spellStart"/>
            <w:r>
              <w:rPr>
                <w:sz w:val="16"/>
              </w:rPr>
              <w:t>підручн</w:t>
            </w:r>
            <w:proofErr w:type="spellEnd"/>
            <w:r>
              <w:rPr>
                <w:sz w:val="16"/>
              </w:rPr>
              <w:t>. Київ: Грамота, 2012. 504</w:t>
            </w:r>
            <w:r>
              <w:rPr>
                <w:spacing w:val="-7"/>
                <w:sz w:val="16"/>
              </w:rPr>
              <w:t xml:space="preserve"> </w:t>
            </w:r>
            <w:r>
              <w:rPr>
                <w:sz w:val="16"/>
              </w:rPr>
              <w:t>с.</w:t>
            </w:r>
          </w:p>
        </w:tc>
        <w:tc>
          <w:tcPr>
            <w:tcW w:w="1136" w:type="dxa"/>
            <w:gridSpan w:val="2"/>
          </w:tcPr>
          <w:p w:rsidR="00266C71" w:rsidRDefault="004A3F18">
            <w:pPr>
              <w:pStyle w:val="TableParagraph"/>
              <w:ind w:left="24" w:right="132"/>
              <w:jc w:val="center"/>
              <w:rPr>
                <w:sz w:val="18"/>
              </w:rPr>
            </w:pPr>
            <w:r>
              <w:rPr>
                <w:sz w:val="18"/>
              </w:rPr>
              <w:t>Контрольні питання і письмові завдання</w:t>
            </w:r>
          </w:p>
          <w:p w:rsidR="00266C71" w:rsidRDefault="004A3F18">
            <w:pPr>
              <w:pStyle w:val="TableParagraph"/>
              <w:ind w:left="-4" w:right="92"/>
              <w:rPr>
                <w:sz w:val="18"/>
              </w:rPr>
            </w:pPr>
            <w:r>
              <w:rPr>
                <w:sz w:val="18"/>
              </w:rPr>
              <w:t xml:space="preserve">Чому неможливо знайти </w:t>
            </w:r>
            <w:proofErr w:type="spellStart"/>
            <w:r>
              <w:rPr>
                <w:sz w:val="18"/>
              </w:rPr>
              <w:t>універсальни</w:t>
            </w:r>
            <w:proofErr w:type="spellEnd"/>
            <w:r>
              <w:rPr>
                <w:sz w:val="18"/>
              </w:rPr>
              <w:t xml:space="preserve"> й метод навчання, який можна було б </w:t>
            </w:r>
            <w:proofErr w:type="spellStart"/>
            <w:r>
              <w:rPr>
                <w:sz w:val="18"/>
              </w:rPr>
              <w:t>використову</w:t>
            </w:r>
            <w:proofErr w:type="spellEnd"/>
            <w:r>
              <w:rPr>
                <w:sz w:val="18"/>
              </w:rPr>
              <w:t xml:space="preserve"> вати в різних умовах і ситуаціях? Чому в навчальних програмах і підручниках немає конкретних </w:t>
            </w:r>
            <w:proofErr w:type="spellStart"/>
            <w:r>
              <w:rPr>
                <w:sz w:val="18"/>
              </w:rPr>
              <w:t>рекомендаці</w:t>
            </w:r>
            <w:proofErr w:type="spellEnd"/>
            <w:r>
              <w:rPr>
                <w:sz w:val="18"/>
              </w:rPr>
              <w:t xml:space="preserve"> й про те, які саме методи навчання необхідно </w:t>
            </w:r>
            <w:proofErr w:type="spellStart"/>
            <w:r>
              <w:rPr>
                <w:sz w:val="18"/>
              </w:rPr>
              <w:t>використову</w:t>
            </w:r>
            <w:proofErr w:type="spellEnd"/>
            <w:r>
              <w:rPr>
                <w:sz w:val="18"/>
              </w:rPr>
              <w:t xml:space="preserve"> вати?</w:t>
            </w:r>
          </w:p>
          <w:p w:rsidR="004A3F18" w:rsidRDefault="004A3F18" w:rsidP="004A3F18">
            <w:pPr>
              <w:pStyle w:val="TableParagraph"/>
              <w:ind w:left="-4" w:right="144"/>
              <w:rPr>
                <w:sz w:val="18"/>
              </w:rPr>
            </w:pPr>
            <w:r>
              <w:rPr>
                <w:sz w:val="18"/>
              </w:rPr>
              <w:t>Які основні фактори покладено в основу класифікації методів навчання? Які складові виділяють у структурі методів навчання?</w:t>
            </w:r>
          </w:p>
          <w:p w:rsidR="00266C71" w:rsidRDefault="004A3F18" w:rsidP="004A3F18">
            <w:pPr>
              <w:pStyle w:val="TableParagraph"/>
              <w:spacing w:line="197" w:lineRule="exact"/>
              <w:ind w:left="-4"/>
              <w:rPr>
                <w:sz w:val="18"/>
              </w:rPr>
            </w:pPr>
            <w:r>
              <w:rPr>
                <w:sz w:val="18"/>
              </w:rPr>
              <w:t>11</w:t>
            </w:r>
          </w:p>
        </w:tc>
        <w:tc>
          <w:tcPr>
            <w:tcW w:w="1421" w:type="dxa"/>
            <w:tcBorders>
              <w:top w:val="single" w:sz="4" w:space="0" w:color="auto"/>
            </w:tcBorders>
          </w:tcPr>
          <w:p w:rsidR="00266C71" w:rsidRDefault="00266C71">
            <w:pPr>
              <w:rPr>
                <w:sz w:val="2"/>
                <w:szCs w:val="2"/>
              </w:rPr>
            </w:pPr>
          </w:p>
        </w:tc>
        <w:tc>
          <w:tcPr>
            <w:tcW w:w="1417" w:type="dxa"/>
          </w:tcPr>
          <w:p w:rsidR="00266C71" w:rsidRDefault="004A3F18">
            <w:pPr>
              <w:pStyle w:val="TableParagraph"/>
              <w:ind w:left="104" w:right="204"/>
            </w:pPr>
            <w:r>
              <w:t>IV семестр, екзамен</w:t>
            </w:r>
          </w:p>
        </w:tc>
      </w:tr>
      <w:tr w:rsidR="00266C71" w:rsidTr="004A3F18">
        <w:trPr>
          <w:gridAfter w:val="1"/>
          <w:wAfter w:w="19" w:type="dxa"/>
          <w:trHeight w:val="4231"/>
        </w:trPr>
        <w:tc>
          <w:tcPr>
            <w:tcW w:w="2235" w:type="dxa"/>
            <w:gridSpan w:val="2"/>
          </w:tcPr>
          <w:p w:rsidR="00266C71" w:rsidRDefault="004A3F18">
            <w:pPr>
              <w:pStyle w:val="TableParagraph"/>
              <w:spacing w:line="243" w:lineRule="exact"/>
              <w:rPr>
                <w:b/>
              </w:rPr>
            </w:pPr>
            <w:r>
              <w:rPr>
                <w:b/>
              </w:rPr>
              <w:t>Тема 4.</w:t>
            </w:r>
          </w:p>
          <w:p w:rsidR="00266C71" w:rsidRDefault="004A3F18">
            <w:pPr>
              <w:pStyle w:val="TableParagraph"/>
              <w:spacing w:line="250" w:lineRule="exact"/>
            </w:pPr>
            <w:r>
              <w:t>Види навчання.</w:t>
            </w:r>
          </w:p>
        </w:tc>
        <w:tc>
          <w:tcPr>
            <w:tcW w:w="1702" w:type="dxa"/>
            <w:gridSpan w:val="2"/>
          </w:tcPr>
          <w:p w:rsidR="00266C71" w:rsidRDefault="004A3F18">
            <w:pPr>
              <w:pStyle w:val="TableParagraph"/>
              <w:ind w:right="113"/>
            </w:pPr>
            <w:r>
              <w:t>Лекція/</w:t>
            </w:r>
            <w:proofErr w:type="spellStart"/>
            <w:r>
              <w:t>практич</w:t>
            </w:r>
            <w:proofErr w:type="spellEnd"/>
            <w:r>
              <w:t xml:space="preserve"> не</w:t>
            </w:r>
          </w:p>
        </w:tc>
        <w:tc>
          <w:tcPr>
            <w:tcW w:w="1988" w:type="dxa"/>
            <w:gridSpan w:val="3"/>
          </w:tcPr>
          <w:p w:rsidR="00266C71" w:rsidRDefault="004A3F18">
            <w:pPr>
              <w:pStyle w:val="TableParagraph"/>
              <w:numPr>
                <w:ilvl w:val="0"/>
                <w:numId w:val="16"/>
              </w:numPr>
              <w:tabs>
                <w:tab w:val="left" w:pos="419"/>
              </w:tabs>
              <w:spacing w:line="237" w:lineRule="auto"/>
              <w:ind w:right="97" w:firstLine="0"/>
              <w:rPr>
                <w:sz w:val="16"/>
              </w:rPr>
            </w:pPr>
            <w:r>
              <w:rPr>
                <w:sz w:val="16"/>
              </w:rPr>
              <w:t>Основи дидактики. URL:</w:t>
            </w:r>
          </w:p>
          <w:p w:rsidR="00266C71" w:rsidRDefault="00402DAD">
            <w:pPr>
              <w:pStyle w:val="TableParagraph"/>
              <w:ind w:right="165"/>
              <w:jc w:val="both"/>
              <w:rPr>
                <w:sz w:val="16"/>
              </w:rPr>
            </w:pPr>
            <w:hyperlink r:id="rId23" w:anchor="86">
              <w:r w:rsidR="004A3F18">
                <w:rPr>
                  <w:sz w:val="16"/>
                </w:rPr>
                <w:t>https://pidruchniki.com/19</w:t>
              </w:r>
            </w:hyperlink>
            <w:r w:rsidR="004A3F18">
              <w:rPr>
                <w:sz w:val="16"/>
              </w:rPr>
              <w:t xml:space="preserve"> </w:t>
            </w:r>
            <w:hyperlink r:id="rId24" w:anchor="86">
              <w:r w:rsidR="004A3F18">
                <w:rPr>
                  <w:sz w:val="16"/>
                </w:rPr>
                <w:t>570411/</w:t>
              </w:r>
              <w:proofErr w:type="spellStart"/>
              <w:r w:rsidR="004A3F18">
                <w:rPr>
                  <w:sz w:val="16"/>
                </w:rPr>
                <w:t>pedagogika</w:t>
              </w:r>
              <w:proofErr w:type="spellEnd"/>
              <w:r w:rsidR="004A3F18">
                <w:rPr>
                  <w:sz w:val="16"/>
                </w:rPr>
                <w:t>/</w:t>
              </w:r>
              <w:proofErr w:type="spellStart"/>
              <w:r w:rsidR="004A3F18">
                <w:rPr>
                  <w:sz w:val="16"/>
                </w:rPr>
                <w:t>osnov</w:t>
              </w:r>
              <w:proofErr w:type="spellEnd"/>
            </w:hyperlink>
            <w:r w:rsidR="004A3F18">
              <w:rPr>
                <w:sz w:val="16"/>
              </w:rPr>
              <w:t xml:space="preserve"> </w:t>
            </w:r>
            <w:hyperlink r:id="rId25" w:anchor="86">
              <w:proofErr w:type="spellStart"/>
              <w:r w:rsidR="004A3F18">
                <w:rPr>
                  <w:sz w:val="16"/>
                </w:rPr>
                <w:t>ni_vidi_navchannya</w:t>
              </w:r>
              <w:proofErr w:type="spellEnd"/>
              <w:r w:rsidR="004A3F18">
                <w:rPr>
                  <w:sz w:val="16"/>
                </w:rPr>
                <w:t>#86</w:t>
              </w:r>
            </w:hyperlink>
          </w:p>
          <w:p w:rsidR="00266C71" w:rsidRDefault="004A3F18">
            <w:pPr>
              <w:pStyle w:val="TableParagraph"/>
              <w:numPr>
                <w:ilvl w:val="0"/>
                <w:numId w:val="16"/>
              </w:numPr>
              <w:tabs>
                <w:tab w:val="left" w:pos="476"/>
                <w:tab w:val="left" w:pos="477"/>
                <w:tab w:val="left" w:pos="1512"/>
              </w:tabs>
              <w:ind w:right="99" w:firstLine="0"/>
              <w:rPr>
                <w:sz w:val="16"/>
              </w:rPr>
            </w:pPr>
            <w:r>
              <w:rPr>
                <w:sz w:val="16"/>
              </w:rPr>
              <w:t>Педагогіка/</w:t>
            </w:r>
            <w:r>
              <w:rPr>
                <w:sz w:val="16"/>
              </w:rPr>
              <w:tab/>
            </w:r>
            <w:r>
              <w:rPr>
                <w:spacing w:val="-6"/>
                <w:sz w:val="16"/>
              </w:rPr>
              <w:t>URL:</w:t>
            </w:r>
            <w:hyperlink r:id="rId26">
              <w:r>
                <w:rPr>
                  <w:spacing w:val="-6"/>
                  <w:sz w:val="16"/>
                </w:rPr>
                <w:t xml:space="preserve"> </w:t>
              </w:r>
              <w:r>
                <w:rPr>
                  <w:sz w:val="16"/>
                </w:rPr>
                <w:t>http://pidruchniki.com/145</w:t>
              </w:r>
            </w:hyperlink>
            <w:r>
              <w:rPr>
                <w:sz w:val="16"/>
              </w:rPr>
              <w:t xml:space="preserve"> 60603/</w:t>
            </w:r>
            <w:proofErr w:type="spellStart"/>
            <w:r>
              <w:rPr>
                <w:sz w:val="16"/>
              </w:rPr>
              <w:t>pedagogika</w:t>
            </w:r>
            <w:proofErr w:type="spellEnd"/>
            <w:r>
              <w:rPr>
                <w:sz w:val="16"/>
              </w:rPr>
              <w:t>/</w:t>
            </w:r>
            <w:proofErr w:type="spellStart"/>
            <w:r>
              <w:rPr>
                <w:sz w:val="16"/>
              </w:rPr>
              <w:t>urok</w:t>
            </w:r>
            <w:proofErr w:type="spellEnd"/>
            <w:r>
              <w:rPr>
                <w:sz w:val="16"/>
              </w:rPr>
              <w:t xml:space="preserve">_os </w:t>
            </w:r>
            <w:proofErr w:type="spellStart"/>
            <w:r>
              <w:rPr>
                <w:spacing w:val="-1"/>
                <w:sz w:val="16"/>
              </w:rPr>
              <w:t>novna_forma_organizatsiyi</w:t>
            </w:r>
            <w:proofErr w:type="spellEnd"/>
          </w:p>
          <w:p w:rsidR="00266C71" w:rsidRDefault="004A3F18">
            <w:pPr>
              <w:pStyle w:val="TableParagraph"/>
              <w:ind w:right="151"/>
              <w:rPr>
                <w:sz w:val="16"/>
              </w:rPr>
            </w:pPr>
            <w:proofErr w:type="spellStart"/>
            <w:r>
              <w:rPr>
                <w:sz w:val="16"/>
              </w:rPr>
              <w:t>_navchannya_suchasniy</w:t>
            </w:r>
            <w:proofErr w:type="spellEnd"/>
            <w:r>
              <w:rPr>
                <w:sz w:val="16"/>
              </w:rPr>
              <w:t xml:space="preserve">_s </w:t>
            </w:r>
            <w:proofErr w:type="spellStart"/>
            <w:r>
              <w:rPr>
                <w:sz w:val="16"/>
              </w:rPr>
              <w:t>hkoli</w:t>
            </w:r>
            <w:proofErr w:type="spellEnd"/>
            <w:r>
              <w:rPr>
                <w:sz w:val="16"/>
              </w:rPr>
              <w:t>#24</w:t>
            </w:r>
          </w:p>
          <w:p w:rsidR="00266C71" w:rsidRDefault="004A3F18">
            <w:pPr>
              <w:pStyle w:val="TableParagraph"/>
              <w:numPr>
                <w:ilvl w:val="0"/>
                <w:numId w:val="16"/>
              </w:numPr>
              <w:tabs>
                <w:tab w:val="left" w:pos="460"/>
              </w:tabs>
              <w:ind w:right="97" w:firstLine="0"/>
              <w:jc w:val="both"/>
              <w:rPr>
                <w:sz w:val="16"/>
              </w:rPr>
            </w:pPr>
            <w:r>
              <w:rPr>
                <w:sz w:val="16"/>
              </w:rPr>
              <w:t xml:space="preserve">Савченко О. </w:t>
            </w:r>
            <w:r>
              <w:rPr>
                <w:spacing w:val="-6"/>
                <w:sz w:val="16"/>
              </w:rPr>
              <w:t xml:space="preserve">Я. </w:t>
            </w:r>
            <w:r>
              <w:rPr>
                <w:sz w:val="16"/>
              </w:rPr>
              <w:t xml:space="preserve">Дидактика початкової освіти: </w:t>
            </w:r>
            <w:proofErr w:type="spellStart"/>
            <w:r>
              <w:rPr>
                <w:sz w:val="16"/>
              </w:rPr>
              <w:t>підручн</w:t>
            </w:r>
            <w:proofErr w:type="spellEnd"/>
            <w:r>
              <w:rPr>
                <w:sz w:val="16"/>
              </w:rPr>
              <w:t>. Київ: Грамота, 2012. 504</w:t>
            </w:r>
            <w:r>
              <w:rPr>
                <w:spacing w:val="-7"/>
                <w:sz w:val="16"/>
              </w:rPr>
              <w:t xml:space="preserve"> </w:t>
            </w:r>
            <w:r>
              <w:rPr>
                <w:sz w:val="16"/>
              </w:rPr>
              <w:t>с.</w:t>
            </w:r>
          </w:p>
          <w:p w:rsidR="00266C71" w:rsidRDefault="004A3F18">
            <w:pPr>
              <w:pStyle w:val="TableParagraph"/>
              <w:numPr>
                <w:ilvl w:val="0"/>
                <w:numId w:val="16"/>
              </w:numPr>
              <w:tabs>
                <w:tab w:val="left" w:pos="629"/>
                <w:tab w:val="left" w:pos="980"/>
              </w:tabs>
              <w:ind w:right="95" w:firstLine="0"/>
              <w:jc w:val="both"/>
              <w:rPr>
                <w:sz w:val="16"/>
              </w:rPr>
            </w:pPr>
            <w:proofErr w:type="spellStart"/>
            <w:r>
              <w:rPr>
                <w:sz w:val="16"/>
              </w:rPr>
              <w:t>Фіцула</w:t>
            </w:r>
            <w:proofErr w:type="spellEnd"/>
            <w:r>
              <w:rPr>
                <w:sz w:val="16"/>
              </w:rPr>
              <w:t xml:space="preserve"> М.М. Педагогіка: навчальний посібник для студентів вищих</w:t>
            </w:r>
            <w:r>
              <w:rPr>
                <w:sz w:val="16"/>
              </w:rPr>
              <w:tab/>
              <w:t xml:space="preserve">педагогічних закладів освіти. 3-є вид., перероб. І </w:t>
            </w:r>
            <w:proofErr w:type="spellStart"/>
            <w:r>
              <w:rPr>
                <w:sz w:val="16"/>
              </w:rPr>
              <w:t>доп</w:t>
            </w:r>
            <w:proofErr w:type="spellEnd"/>
            <w:r>
              <w:rPr>
                <w:sz w:val="16"/>
              </w:rPr>
              <w:t>.. Тернопіль:</w:t>
            </w:r>
            <w:r>
              <w:rPr>
                <w:spacing w:val="14"/>
                <w:sz w:val="16"/>
              </w:rPr>
              <w:t xml:space="preserve"> </w:t>
            </w:r>
            <w:r>
              <w:rPr>
                <w:sz w:val="16"/>
              </w:rPr>
              <w:t>Навчальна</w:t>
            </w:r>
          </w:p>
          <w:p w:rsidR="00266C71" w:rsidRDefault="004A3F18">
            <w:pPr>
              <w:pStyle w:val="TableParagraph"/>
              <w:spacing w:line="174" w:lineRule="exact"/>
              <w:jc w:val="both"/>
              <w:rPr>
                <w:sz w:val="16"/>
              </w:rPr>
            </w:pPr>
            <w:r>
              <w:rPr>
                <w:sz w:val="16"/>
              </w:rPr>
              <w:t>книга, 2013. 232c.</w:t>
            </w:r>
          </w:p>
        </w:tc>
        <w:tc>
          <w:tcPr>
            <w:tcW w:w="1136" w:type="dxa"/>
            <w:gridSpan w:val="2"/>
          </w:tcPr>
          <w:p w:rsidR="00266C71" w:rsidRDefault="004A3F18">
            <w:pPr>
              <w:pStyle w:val="TableParagraph"/>
              <w:ind w:left="-4" w:right="43" w:firstLine="204"/>
              <w:rPr>
                <w:sz w:val="18"/>
              </w:rPr>
            </w:pPr>
            <w:r>
              <w:rPr>
                <w:sz w:val="18"/>
              </w:rPr>
              <w:t>Тематика рефератів та повідомлень Специфіка догматичного навчання.</w:t>
            </w:r>
          </w:p>
          <w:p w:rsidR="00266C71" w:rsidRDefault="004A3F18">
            <w:pPr>
              <w:pStyle w:val="TableParagraph"/>
              <w:ind w:left="-4" w:right="5"/>
              <w:rPr>
                <w:sz w:val="18"/>
              </w:rPr>
            </w:pPr>
            <w:r>
              <w:rPr>
                <w:sz w:val="18"/>
              </w:rPr>
              <w:t xml:space="preserve">Особливості </w:t>
            </w:r>
            <w:proofErr w:type="spellStart"/>
            <w:r>
              <w:rPr>
                <w:sz w:val="18"/>
              </w:rPr>
              <w:t>пояснювально</w:t>
            </w:r>
            <w:proofErr w:type="spellEnd"/>
          </w:p>
          <w:p w:rsidR="00266C71" w:rsidRDefault="004A3F18">
            <w:pPr>
              <w:pStyle w:val="TableParagraph"/>
              <w:spacing w:line="207" w:lineRule="exact"/>
              <w:ind w:left="-4"/>
              <w:rPr>
                <w:sz w:val="18"/>
              </w:rPr>
            </w:pPr>
            <w:r>
              <w:rPr>
                <w:w w:val="99"/>
                <w:sz w:val="18"/>
              </w:rPr>
              <w:t>-</w:t>
            </w:r>
          </w:p>
          <w:p w:rsidR="00266C71" w:rsidRDefault="004A3F18">
            <w:pPr>
              <w:pStyle w:val="TableParagraph"/>
              <w:ind w:left="-4" w:right="-15"/>
              <w:rPr>
                <w:sz w:val="18"/>
              </w:rPr>
            </w:pPr>
            <w:proofErr w:type="spellStart"/>
            <w:r>
              <w:rPr>
                <w:sz w:val="18"/>
              </w:rPr>
              <w:t>ілюстративног</w:t>
            </w:r>
            <w:proofErr w:type="spellEnd"/>
            <w:r>
              <w:rPr>
                <w:sz w:val="18"/>
              </w:rPr>
              <w:t xml:space="preserve"> о навчання в початковій школі.</w:t>
            </w:r>
          </w:p>
          <w:p w:rsidR="00266C71" w:rsidRDefault="004A3F18">
            <w:pPr>
              <w:pStyle w:val="TableParagraph"/>
              <w:ind w:left="-4" w:right="106"/>
              <w:rPr>
                <w:sz w:val="18"/>
              </w:rPr>
            </w:pPr>
            <w:r>
              <w:rPr>
                <w:sz w:val="18"/>
              </w:rPr>
              <w:t>Труднощі організації проблемного навчання.</w:t>
            </w:r>
          </w:p>
          <w:p w:rsidR="00266C71" w:rsidRDefault="00266C71">
            <w:pPr>
              <w:pStyle w:val="TableParagraph"/>
              <w:ind w:left="0"/>
              <w:rPr>
                <w:sz w:val="17"/>
              </w:rPr>
            </w:pPr>
          </w:p>
          <w:p w:rsidR="00266C71" w:rsidRDefault="004A3F18">
            <w:pPr>
              <w:pStyle w:val="TableParagraph"/>
              <w:spacing w:before="1"/>
              <w:ind w:left="24" w:right="23"/>
              <w:jc w:val="center"/>
              <w:rPr>
                <w:sz w:val="18"/>
              </w:rPr>
            </w:pPr>
            <w:r>
              <w:rPr>
                <w:sz w:val="18"/>
              </w:rPr>
              <w:t>10</w:t>
            </w:r>
          </w:p>
        </w:tc>
        <w:tc>
          <w:tcPr>
            <w:tcW w:w="1421" w:type="dxa"/>
            <w:vMerge w:val="restart"/>
            <w:tcBorders>
              <w:top w:val="nil"/>
            </w:tcBorders>
          </w:tcPr>
          <w:p w:rsidR="00266C71" w:rsidRDefault="00266C71">
            <w:pPr>
              <w:rPr>
                <w:sz w:val="2"/>
                <w:szCs w:val="2"/>
              </w:rPr>
            </w:pPr>
          </w:p>
        </w:tc>
        <w:tc>
          <w:tcPr>
            <w:tcW w:w="1417" w:type="dxa"/>
          </w:tcPr>
          <w:p w:rsidR="00266C71" w:rsidRDefault="004A3F18">
            <w:pPr>
              <w:pStyle w:val="TableParagraph"/>
              <w:ind w:left="104" w:right="204"/>
            </w:pPr>
            <w:r>
              <w:t>IV семестр, екзамен</w:t>
            </w:r>
          </w:p>
        </w:tc>
      </w:tr>
      <w:tr w:rsidR="00266C71" w:rsidTr="004A3F18">
        <w:trPr>
          <w:gridAfter w:val="1"/>
          <w:wAfter w:w="19" w:type="dxa"/>
          <w:trHeight w:val="4416"/>
        </w:trPr>
        <w:tc>
          <w:tcPr>
            <w:tcW w:w="2235" w:type="dxa"/>
            <w:gridSpan w:val="2"/>
          </w:tcPr>
          <w:p w:rsidR="00266C71" w:rsidRDefault="004A3F18">
            <w:pPr>
              <w:pStyle w:val="TableParagraph"/>
              <w:spacing w:line="244" w:lineRule="exact"/>
              <w:rPr>
                <w:b/>
              </w:rPr>
            </w:pPr>
            <w:r>
              <w:rPr>
                <w:b/>
              </w:rPr>
              <w:lastRenderedPageBreak/>
              <w:t>Тема 5.</w:t>
            </w:r>
          </w:p>
          <w:p w:rsidR="00266C71" w:rsidRDefault="004A3F18">
            <w:pPr>
              <w:pStyle w:val="TableParagraph"/>
            </w:pPr>
            <w:r>
              <w:t>Зміст початкової освіти.</w:t>
            </w:r>
          </w:p>
        </w:tc>
        <w:tc>
          <w:tcPr>
            <w:tcW w:w="1702" w:type="dxa"/>
            <w:gridSpan w:val="2"/>
          </w:tcPr>
          <w:p w:rsidR="00266C71" w:rsidRDefault="004A3F18">
            <w:pPr>
              <w:pStyle w:val="TableParagraph"/>
              <w:spacing w:line="242" w:lineRule="auto"/>
              <w:ind w:right="113"/>
            </w:pPr>
            <w:r>
              <w:t>Лекція/</w:t>
            </w:r>
            <w:proofErr w:type="spellStart"/>
            <w:r>
              <w:t>практич</w:t>
            </w:r>
            <w:proofErr w:type="spellEnd"/>
            <w:r>
              <w:t xml:space="preserve"> не</w:t>
            </w:r>
          </w:p>
        </w:tc>
        <w:tc>
          <w:tcPr>
            <w:tcW w:w="1988" w:type="dxa"/>
            <w:gridSpan w:val="3"/>
          </w:tcPr>
          <w:p w:rsidR="00266C71" w:rsidRDefault="004A3F18">
            <w:pPr>
              <w:pStyle w:val="TableParagraph"/>
              <w:numPr>
                <w:ilvl w:val="0"/>
                <w:numId w:val="15"/>
              </w:numPr>
              <w:tabs>
                <w:tab w:val="left" w:pos="367"/>
              </w:tabs>
              <w:spacing w:line="173" w:lineRule="exact"/>
              <w:ind w:hanging="260"/>
              <w:rPr>
                <w:sz w:val="16"/>
              </w:rPr>
            </w:pPr>
            <w:r>
              <w:rPr>
                <w:sz w:val="16"/>
              </w:rPr>
              <w:t>Державний</w:t>
            </w:r>
            <w:r>
              <w:rPr>
                <w:spacing w:val="10"/>
                <w:sz w:val="16"/>
              </w:rPr>
              <w:t xml:space="preserve"> </w:t>
            </w:r>
            <w:r>
              <w:rPr>
                <w:sz w:val="16"/>
              </w:rPr>
              <w:t>стандарт</w:t>
            </w:r>
          </w:p>
          <w:p w:rsidR="00266C71" w:rsidRDefault="004A3F18">
            <w:pPr>
              <w:pStyle w:val="TableParagraph"/>
              <w:tabs>
                <w:tab w:val="left" w:pos="1241"/>
              </w:tabs>
              <w:spacing w:before="1"/>
              <w:ind w:right="97"/>
              <w:rPr>
                <w:sz w:val="16"/>
              </w:rPr>
            </w:pPr>
            <w:r>
              <w:rPr>
                <w:sz w:val="16"/>
              </w:rPr>
              <w:t>початкової</w:t>
            </w:r>
            <w:r>
              <w:rPr>
                <w:sz w:val="16"/>
              </w:rPr>
              <w:tab/>
            </w:r>
            <w:r>
              <w:rPr>
                <w:spacing w:val="-3"/>
                <w:sz w:val="16"/>
              </w:rPr>
              <w:t xml:space="preserve">загальної </w:t>
            </w:r>
            <w:proofErr w:type="spellStart"/>
            <w:r>
              <w:rPr>
                <w:sz w:val="16"/>
              </w:rPr>
              <w:t>освіти.URL</w:t>
            </w:r>
            <w:proofErr w:type="spellEnd"/>
            <w:r>
              <w:rPr>
                <w:sz w:val="16"/>
              </w:rPr>
              <w:t>:</w:t>
            </w:r>
            <w:hyperlink r:id="rId27">
              <w:r>
                <w:rPr>
                  <w:sz w:val="16"/>
                </w:rPr>
                <w:t xml:space="preserve"> http://osvita.ua/legislation/</w:t>
              </w:r>
            </w:hyperlink>
            <w:r>
              <w:rPr>
                <w:sz w:val="16"/>
              </w:rPr>
              <w:t xml:space="preserve"> </w:t>
            </w:r>
            <w:proofErr w:type="spellStart"/>
            <w:r>
              <w:rPr>
                <w:sz w:val="16"/>
              </w:rPr>
              <w:t>Ser</w:t>
            </w:r>
            <w:proofErr w:type="spellEnd"/>
            <w:r>
              <w:rPr>
                <w:sz w:val="16"/>
              </w:rPr>
              <w:t>_osv/17911/</w:t>
            </w:r>
          </w:p>
          <w:p w:rsidR="00266C71" w:rsidRDefault="004A3F18">
            <w:pPr>
              <w:pStyle w:val="TableParagraph"/>
              <w:numPr>
                <w:ilvl w:val="0"/>
                <w:numId w:val="15"/>
              </w:numPr>
              <w:tabs>
                <w:tab w:val="left" w:pos="468"/>
                <w:tab w:val="left" w:pos="469"/>
                <w:tab w:val="left" w:pos="1294"/>
              </w:tabs>
              <w:ind w:left="107" w:right="98" w:firstLine="0"/>
              <w:rPr>
                <w:sz w:val="16"/>
              </w:rPr>
            </w:pPr>
            <w:r>
              <w:rPr>
                <w:sz w:val="16"/>
              </w:rPr>
              <w:t>Закон України «Про загальну</w:t>
            </w:r>
            <w:r>
              <w:rPr>
                <w:sz w:val="16"/>
              </w:rPr>
              <w:tab/>
            </w:r>
            <w:r>
              <w:rPr>
                <w:spacing w:val="-4"/>
                <w:sz w:val="16"/>
              </w:rPr>
              <w:t>середню</w:t>
            </w:r>
          </w:p>
          <w:p w:rsidR="00266C71" w:rsidRDefault="004A3F18">
            <w:pPr>
              <w:pStyle w:val="TableParagraph"/>
              <w:tabs>
                <w:tab w:val="left" w:pos="1508"/>
              </w:tabs>
              <w:ind w:right="99"/>
              <w:rPr>
                <w:sz w:val="16"/>
              </w:rPr>
            </w:pPr>
            <w:r>
              <w:rPr>
                <w:sz w:val="16"/>
              </w:rPr>
              <w:t>освіту».</w:t>
            </w:r>
            <w:r>
              <w:rPr>
                <w:sz w:val="16"/>
              </w:rPr>
              <w:tab/>
            </w:r>
            <w:r>
              <w:rPr>
                <w:spacing w:val="-6"/>
                <w:sz w:val="16"/>
              </w:rPr>
              <w:t>URL:</w:t>
            </w:r>
            <w:hyperlink r:id="rId28">
              <w:r>
                <w:rPr>
                  <w:spacing w:val="-6"/>
                  <w:sz w:val="16"/>
                </w:rPr>
                <w:t xml:space="preserve"> </w:t>
              </w:r>
              <w:r>
                <w:rPr>
                  <w:sz w:val="16"/>
                </w:rPr>
                <w:t>http://zakon2.rada.gov.ua/l</w:t>
              </w:r>
            </w:hyperlink>
            <w:r>
              <w:rPr>
                <w:sz w:val="16"/>
              </w:rPr>
              <w:t xml:space="preserve"> </w:t>
            </w:r>
            <w:proofErr w:type="spellStart"/>
            <w:r>
              <w:rPr>
                <w:sz w:val="16"/>
              </w:rPr>
              <w:t>aws</w:t>
            </w:r>
            <w:proofErr w:type="spellEnd"/>
            <w:r>
              <w:rPr>
                <w:sz w:val="16"/>
              </w:rPr>
              <w:t>/</w:t>
            </w:r>
            <w:proofErr w:type="spellStart"/>
            <w:r>
              <w:rPr>
                <w:sz w:val="16"/>
              </w:rPr>
              <w:t>show</w:t>
            </w:r>
            <w:proofErr w:type="spellEnd"/>
            <w:r>
              <w:rPr>
                <w:sz w:val="16"/>
              </w:rPr>
              <w:t>/651-14</w:t>
            </w:r>
          </w:p>
          <w:p w:rsidR="00266C71" w:rsidRDefault="004A3F18">
            <w:pPr>
              <w:pStyle w:val="TableParagraph"/>
              <w:numPr>
                <w:ilvl w:val="0"/>
                <w:numId w:val="15"/>
              </w:numPr>
              <w:tabs>
                <w:tab w:val="left" w:pos="468"/>
                <w:tab w:val="left" w:pos="469"/>
                <w:tab w:val="left" w:pos="1508"/>
              </w:tabs>
              <w:ind w:left="107" w:right="99" w:firstLine="0"/>
              <w:rPr>
                <w:sz w:val="16"/>
              </w:rPr>
            </w:pPr>
            <w:r>
              <w:rPr>
                <w:sz w:val="16"/>
              </w:rPr>
              <w:t>Закон України «Про освіту».</w:t>
            </w:r>
            <w:r>
              <w:rPr>
                <w:sz w:val="16"/>
              </w:rPr>
              <w:tab/>
            </w:r>
            <w:r>
              <w:rPr>
                <w:spacing w:val="-6"/>
                <w:sz w:val="16"/>
              </w:rPr>
              <w:t>URL:</w:t>
            </w:r>
            <w:hyperlink r:id="rId29">
              <w:r>
                <w:rPr>
                  <w:spacing w:val="-6"/>
                  <w:sz w:val="16"/>
                </w:rPr>
                <w:t xml:space="preserve"> </w:t>
              </w:r>
              <w:r>
                <w:rPr>
                  <w:sz w:val="16"/>
                </w:rPr>
                <w:t>http://zakon2.rada.gov.ua/l</w:t>
              </w:r>
            </w:hyperlink>
            <w:hyperlink r:id="rId30">
              <w:r>
                <w:rPr>
                  <w:sz w:val="16"/>
                </w:rPr>
                <w:t xml:space="preserve"> </w:t>
              </w:r>
              <w:proofErr w:type="spellStart"/>
              <w:r>
                <w:rPr>
                  <w:sz w:val="16"/>
                </w:rPr>
                <w:t>aws</w:t>
              </w:r>
              <w:proofErr w:type="spellEnd"/>
              <w:r>
                <w:rPr>
                  <w:sz w:val="16"/>
                </w:rPr>
                <w:t>/</w:t>
              </w:r>
              <w:proofErr w:type="spellStart"/>
              <w:r>
                <w:rPr>
                  <w:sz w:val="16"/>
                </w:rPr>
                <w:t>show</w:t>
              </w:r>
              <w:proofErr w:type="spellEnd"/>
              <w:r>
                <w:rPr>
                  <w:sz w:val="16"/>
                </w:rPr>
                <w:t>/1060-12</w:t>
              </w:r>
            </w:hyperlink>
          </w:p>
          <w:p w:rsidR="00266C71" w:rsidRDefault="004A3F18">
            <w:pPr>
              <w:pStyle w:val="TableParagraph"/>
              <w:numPr>
                <w:ilvl w:val="0"/>
                <w:numId w:val="15"/>
              </w:numPr>
              <w:tabs>
                <w:tab w:val="left" w:pos="419"/>
              </w:tabs>
              <w:ind w:left="107" w:right="97" w:firstLine="0"/>
              <w:rPr>
                <w:sz w:val="16"/>
              </w:rPr>
            </w:pPr>
            <w:r>
              <w:rPr>
                <w:sz w:val="16"/>
              </w:rPr>
              <w:t>Основи дидактики. URL: https://pidruchniki.com/12 920522/</w:t>
            </w:r>
            <w:proofErr w:type="spellStart"/>
            <w:r>
              <w:rPr>
                <w:sz w:val="16"/>
              </w:rPr>
              <w:t>pedagogika</w:t>
            </w:r>
            <w:proofErr w:type="spellEnd"/>
            <w:r>
              <w:rPr>
                <w:sz w:val="16"/>
              </w:rPr>
              <w:t>/</w:t>
            </w:r>
            <w:proofErr w:type="spellStart"/>
            <w:r>
              <w:rPr>
                <w:sz w:val="16"/>
              </w:rPr>
              <w:t>zmist</w:t>
            </w:r>
            <w:proofErr w:type="spellEnd"/>
            <w:r>
              <w:rPr>
                <w:sz w:val="16"/>
              </w:rPr>
              <w:t xml:space="preserve">_ </w:t>
            </w:r>
            <w:proofErr w:type="spellStart"/>
            <w:r>
              <w:rPr>
                <w:sz w:val="16"/>
              </w:rPr>
              <w:t>osviti_natsionalniy_shkoli</w:t>
            </w:r>
            <w:proofErr w:type="spellEnd"/>
            <w:r>
              <w:rPr>
                <w:sz w:val="16"/>
              </w:rPr>
              <w:t xml:space="preserve"> #43</w:t>
            </w:r>
          </w:p>
          <w:p w:rsidR="00266C71" w:rsidRDefault="004A3F18">
            <w:pPr>
              <w:pStyle w:val="TableParagraph"/>
              <w:numPr>
                <w:ilvl w:val="0"/>
                <w:numId w:val="15"/>
              </w:numPr>
              <w:tabs>
                <w:tab w:val="left" w:pos="459"/>
                <w:tab w:val="left" w:pos="460"/>
                <w:tab w:val="left" w:pos="1131"/>
                <w:tab w:val="left" w:pos="1342"/>
                <w:tab w:val="left" w:pos="1728"/>
              </w:tabs>
              <w:ind w:left="107" w:right="97" w:firstLine="0"/>
              <w:rPr>
                <w:sz w:val="16"/>
              </w:rPr>
            </w:pPr>
            <w:r>
              <w:rPr>
                <w:sz w:val="16"/>
              </w:rPr>
              <w:t>Савченко</w:t>
            </w:r>
            <w:r>
              <w:rPr>
                <w:sz w:val="16"/>
              </w:rPr>
              <w:tab/>
            </w:r>
            <w:r>
              <w:rPr>
                <w:sz w:val="16"/>
              </w:rPr>
              <w:tab/>
              <w:t>О.</w:t>
            </w:r>
            <w:r>
              <w:rPr>
                <w:sz w:val="16"/>
              </w:rPr>
              <w:tab/>
            </w:r>
            <w:r>
              <w:rPr>
                <w:spacing w:val="-9"/>
                <w:sz w:val="16"/>
              </w:rPr>
              <w:t xml:space="preserve">Я. </w:t>
            </w:r>
            <w:r>
              <w:rPr>
                <w:sz w:val="16"/>
              </w:rPr>
              <w:t>Дидактика</w:t>
            </w:r>
            <w:r>
              <w:rPr>
                <w:sz w:val="16"/>
              </w:rPr>
              <w:tab/>
            </w:r>
            <w:r>
              <w:rPr>
                <w:spacing w:val="-3"/>
                <w:sz w:val="16"/>
              </w:rPr>
              <w:t>початкової</w:t>
            </w:r>
          </w:p>
          <w:p w:rsidR="00266C71" w:rsidRDefault="004A3F18">
            <w:pPr>
              <w:pStyle w:val="TableParagraph"/>
              <w:tabs>
                <w:tab w:val="left" w:pos="1516"/>
              </w:tabs>
              <w:spacing w:before="4" w:line="182" w:lineRule="exact"/>
              <w:ind w:right="98"/>
              <w:rPr>
                <w:sz w:val="16"/>
              </w:rPr>
            </w:pPr>
            <w:r>
              <w:rPr>
                <w:sz w:val="16"/>
              </w:rPr>
              <w:t xml:space="preserve">освіти: </w:t>
            </w:r>
            <w:r>
              <w:rPr>
                <w:spacing w:val="34"/>
                <w:sz w:val="16"/>
              </w:rPr>
              <w:t xml:space="preserve"> </w:t>
            </w:r>
            <w:proofErr w:type="spellStart"/>
            <w:r>
              <w:rPr>
                <w:sz w:val="16"/>
              </w:rPr>
              <w:t>підручн</w:t>
            </w:r>
            <w:proofErr w:type="spellEnd"/>
            <w:r>
              <w:rPr>
                <w:sz w:val="16"/>
              </w:rPr>
              <w:t>.</w:t>
            </w:r>
            <w:r>
              <w:rPr>
                <w:sz w:val="16"/>
              </w:rPr>
              <w:tab/>
            </w:r>
            <w:r>
              <w:rPr>
                <w:spacing w:val="-4"/>
                <w:sz w:val="16"/>
              </w:rPr>
              <w:t xml:space="preserve">Київ: </w:t>
            </w:r>
            <w:r>
              <w:rPr>
                <w:sz w:val="16"/>
              </w:rPr>
              <w:t>Грамота, 2012. 504</w:t>
            </w:r>
            <w:r>
              <w:rPr>
                <w:spacing w:val="-7"/>
                <w:sz w:val="16"/>
              </w:rPr>
              <w:t xml:space="preserve"> </w:t>
            </w:r>
            <w:r>
              <w:rPr>
                <w:sz w:val="16"/>
              </w:rPr>
              <w:t>с.</w:t>
            </w:r>
          </w:p>
        </w:tc>
        <w:tc>
          <w:tcPr>
            <w:tcW w:w="1136" w:type="dxa"/>
            <w:gridSpan w:val="2"/>
          </w:tcPr>
          <w:p w:rsidR="00266C71" w:rsidRDefault="004A3F18">
            <w:pPr>
              <w:pStyle w:val="TableParagraph"/>
              <w:ind w:left="24" w:right="132"/>
              <w:jc w:val="center"/>
              <w:rPr>
                <w:sz w:val="18"/>
              </w:rPr>
            </w:pPr>
            <w:r>
              <w:rPr>
                <w:sz w:val="18"/>
              </w:rPr>
              <w:t>Опрацювати конспект лекції та відповідні джерела</w:t>
            </w:r>
          </w:p>
          <w:p w:rsidR="00266C71" w:rsidRDefault="004A3F18">
            <w:pPr>
              <w:pStyle w:val="TableParagraph"/>
              <w:spacing w:line="251" w:lineRule="exact"/>
              <w:ind w:left="24" w:right="23"/>
              <w:jc w:val="center"/>
            </w:pPr>
            <w:r>
              <w:t>10</w:t>
            </w:r>
          </w:p>
        </w:tc>
        <w:tc>
          <w:tcPr>
            <w:tcW w:w="1421" w:type="dxa"/>
            <w:vMerge/>
            <w:tcBorders>
              <w:top w:val="nil"/>
            </w:tcBorders>
          </w:tcPr>
          <w:p w:rsidR="00266C71" w:rsidRDefault="00266C71">
            <w:pPr>
              <w:rPr>
                <w:sz w:val="2"/>
                <w:szCs w:val="2"/>
              </w:rPr>
            </w:pPr>
          </w:p>
        </w:tc>
        <w:tc>
          <w:tcPr>
            <w:tcW w:w="1417" w:type="dxa"/>
          </w:tcPr>
          <w:p w:rsidR="00266C71" w:rsidRDefault="004A3F18">
            <w:pPr>
              <w:pStyle w:val="TableParagraph"/>
              <w:spacing w:line="242" w:lineRule="auto"/>
              <w:ind w:left="104" w:right="204"/>
            </w:pPr>
            <w:r>
              <w:t>IV семестр, екзамен</w:t>
            </w:r>
          </w:p>
        </w:tc>
      </w:tr>
      <w:tr w:rsidR="00266C71" w:rsidTr="004A3F18">
        <w:trPr>
          <w:gridAfter w:val="1"/>
          <w:wAfter w:w="19" w:type="dxa"/>
          <w:trHeight w:val="3518"/>
        </w:trPr>
        <w:tc>
          <w:tcPr>
            <w:tcW w:w="2235" w:type="dxa"/>
            <w:gridSpan w:val="2"/>
          </w:tcPr>
          <w:p w:rsidR="00266C71" w:rsidRDefault="004A3F18">
            <w:pPr>
              <w:pStyle w:val="TableParagraph"/>
              <w:spacing w:line="244" w:lineRule="exact"/>
              <w:rPr>
                <w:b/>
              </w:rPr>
            </w:pPr>
            <w:r>
              <w:rPr>
                <w:b/>
              </w:rPr>
              <w:t>Тема 6.</w:t>
            </w:r>
          </w:p>
          <w:p w:rsidR="00266C71" w:rsidRDefault="004A3F18">
            <w:pPr>
              <w:pStyle w:val="TableParagraph"/>
              <w:ind w:right="380"/>
            </w:pPr>
            <w:r>
              <w:t>Форми організації навчального процесу.</w:t>
            </w:r>
          </w:p>
        </w:tc>
        <w:tc>
          <w:tcPr>
            <w:tcW w:w="1702" w:type="dxa"/>
            <w:gridSpan w:val="2"/>
          </w:tcPr>
          <w:p w:rsidR="00266C71" w:rsidRDefault="004A3F18">
            <w:pPr>
              <w:pStyle w:val="TableParagraph"/>
              <w:spacing w:line="242" w:lineRule="auto"/>
              <w:ind w:right="113"/>
            </w:pPr>
            <w:r>
              <w:t>Лекція/</w:t>
            </w:r>
            <w:proofErr w:type="spellStart"/>
            <w:r>
              <w:t>практич</w:t>
            </w:r>
            <w:proofErr w:type="spellEnd"/>
            <w:r>
              <w:t xml:space="preserve"> не</w:t>
            </w:r>
          </w:p>
        </w:tc>
        <w:tc>
          <w:tcPr>
            <w:tcW w:w="1988" w:type="dxa"/>
            <w:gridSpan w:val="3"/>
          </w:tcPr>
          <w:p w:rsidR="00266C71" w:rsidRDefault="004A3F18">
            <w:pPr>
              <w:pStyle w:val="TableParagraph"/>
              <w:numPr>
                <w:ilvl w:val="0"/>
                <w:numId w:val="14"/>
              </w:numPr>
              <w:tabs>
                <w:tab w:val="left" w:pos="616"/>
              </w:tabs>
              <w:spacing w:line="173" w:lineRule="exact"/>
              <w:jc w:val="both"/>
              <w:rPr>
                <w:sz w:val="16"/>
              </w:rPr>
            </w:pPr>
            <w:proofErr w:type="spellStart"/>
            <w:r>
              <w:rPr>
                <w:sz w:val="16"/>
              </w:rPr>
              <w:t>Зайченко</w:t>
            </w:r>
            <w:proofErr w:type="spellEnd"/>
            <w:r>
              <w:rPr>
                <w:spacing w:val="23"/>
                <w:sz w:val="16"/>
              </w:rPr>
              <w:t xml:space="preserve"> </w:t>
            </w:r>
            <w:r>
              <w:rPr>
                <w:sz w:val="16"/>
              </w:rPr>
              <w:t>І.В.</w:t>
            </w:r>
          </w:p>
          <w:p w:rsidR="00266C71" w:rsidRDefault="004A3F18">
            <w:pPr>
              <w:pStyle w:val="TableParagraph"/>
              <w:tabs>
                <w:tab w:val="left" w:pos="980"/>
              </w:tabs>
              <w:spacing w:before="1"/>
              <w:ind w:right="96"/>
              <w:jc w:val="both"/>
              <w:rPr>
                <w:sz w:val="16"/>
              </w:rPr>
            </w:pPr>
            <w:r>
              <w:rPr>
                <w:sz w:val="16"/>
              </w:rPr>
              <w:t>Педагогіка: навчальний посібник для студентів вищих</w:t>
            </w:r>
            <w:r>
              <w:rPr>
                <w:sz w:val="16"/>
              </w:rPr>
              <w:tab/>
            </w:r>
            <w:r>
              <w:rPr>
                <w:spacing w:val="-1"/>
                <w:sz w:val="16"/>
              </w:rPr>
              <w:t xml:space="preserve">педагогічних </w:t>
            </w:r>
            <w:r>
              <w:rPr>
                <w:sz w:val="16"/>
              </w:rPr>
              <w:t>навчальних закладів. Київ: «Освіта</w:t>
            </w:r>
            <w:r>
              <w:rPr>
                <w:spacing w:val="32"/>
                <w:sz w:val="16"/>
              </w:rPr>
              <w:t xml:space="preserve"> </w:t>
            </w:r>
            <w:r>
              <w:rPr>
                <w:sz w:val="16"/>
              </w:rPr>
              <w:t>України»,</w:t>
            </w:r>
          </w:p>
          <w:p w:rsidR="00266C71" w:rsidRDefault="004A3F18">
            <w:pPr>
              <w:pStyle w:val="TableParagraph"/>
              <w:spacing w:line="183" w:lineRule="exact"/>
              <w:jc w:val="both"/>
              <w:rPr>
                <w:sz w:val="16"/>
              </w:rPr>
            </w:pPr>
            <w:r>
              <w:rPr>
                <w:sz w:val="16"/>
              </w:rPr>
              <w:t>«КНТ», 2008. 528c.</w:t>
            </w:r>
          </w:p>
          <w:p w:rsidR="00266C71" w:rsidRDefault="004A3F18">
            <w:pPr>
              <w:pStyle w:val="TableParagraph"/>
              <w:numPr>
                <w:ilvl w:val="0"/>
                <w:numId w:val="14"/>
              </w:numPr>
              <w:tabs>
                <w:tab w:val="left" w:pos="578"/>
              </w:tabs>
              <w:spacing w:before="1"/>
              <w:ind w:left="107" w:right="96" w:firstLine="0"/>
              <w:jc w:val="both"/>
              <w:rPr>
                <w:sz w:val="16"/>
              </w:rPr>
            </w:pPr>
            <w:proofErr w:type="spellStart"/>
            <w:r>
              <w:rPr>
                <w:sz w:val="16"/>
              </w:rPr>
              <w:t>Мойсеюк</w:t>
            </w:r>
            <w:proofErr w:type="spellEnd"/>
            <w:r>
              <w:rPr>
                <w:sz w:val="16"/>
              </w:rPr>
              <w:t xml:space="preserve"> Н.Є. Педагогіка: навчальний посібник. Київ, 2007. 656c.</w:t>
            </w:r>
          </w:p>
          <w:p w:rsidR="00266C71" w:rsidRDefault="004A3F18">
            <w:pPr>
              <w:pStyle w:val="TableParagraph"/>
              <w:numPr>
                <w:ilvl w:val="0"/>
                <w:numId w:val="14"/>
              </w:numPr>
              <w:tabs>
                <w:tab w:val="left" w:pos="420"/>
              </w:tabs>
              <w:ind w:left="107" w:right="97" w:firstLine="0"/>
              <w:rPr>
                <w:sz w:val="16"/>
              </w:rPr>
            </w:pPr>
            <w:r>
              <w:rPr>
                <w:sz w:val="16"/>
              </w:rPr>
              <w:t>Основи дидактики. URL:</w:t>
            </w:r>
            <w:hyperlink r:id="rId31">
              <w:r>
                <w:rPr>
                  <w:sz w:val="16"/>
                </w:rPr>
                <w:t xml:space="preserve"> http://pidruchniki.com/179</w:t>
              </w:r>
            </w:hyperlink>
            <w:r>
              <w:rPr>
                <w:sz w:val="16"/>
              </w:rPr>
              <w:t xml:space="preserve"> 10211/</w:t>
            </w:r>
            <w:proofErr w:type="spellStart"/>
            <w:r>
              <w:rPr>
                <w:sz w:val="16"/>
              </w:rPr>
              <w:t>pedagogika</w:t>
            </w:r>
            <w:proofErr w:type="spellEnd"/>
            <w:r>
              <w:rPr>
                <w:sz w:val="16"/>
              </w:rPr>
              <w:t>/</w:t>
            </w:r>
            <w:proofErr w:type="spellStart"/>
            <w:r>
              <w:rPr>
                <w:sz w:val="16"/>
              </w:rPr>
              <w:t>urok</w:t>
            </w:r>
            <w:proofErr w:type="spellEnd"/>
            <w:r>
              <w:rPr>
                <w:sz w:val="16"/>
              </w:rPr>
              <w:t xml:space="preserve">_os </w:t>
            </w:r>
            <w:proofErr w:type="spellStart"/>
            <w:r>
              <w:rPr>
                <w:spacing w:val="-1"/>
                <w:sz w:val="16"/>
              </w:rPr>
              <w:t>novna_forma_organizatsiyi</w:t>
            </w:r>
            <w:proofErr w:type="spellEnd"/>
          </w:p>
          <w:p w:rsidR="00266C71" w:rsidRDefault="004A3F18">
            <w:pPr>
              <w:pStyle w:val="TableParagraph"/>
              <w:spacing w:line="183" w:lineRule="exact"/>
              <w:rPr>
                <w:sz w:val="16"/>
              </w:rPr>
            </w:pPr>
            <w:proofErr w:type="spellStart"/>
            <w:r>
              <w:rPr>
                <w:sz w:val="16"/>
              </w:rPr>
              <w:t>_navchannya</w:t>
            </w:r>
            <w:proofErr w:type="spellEnd"/>
            <w:r>
              <w:rPr>
                <w:sz w:val="16"/>
              </w:rPr>
              <w:t>#143</w:t>
            </w:r>
          </w:p>
          <w:p w:rsidR="00266C71" w:rsidRDefault="004A3F18">
            <w:pPr>
              <w:pStyle w:val="TableParagraph"/>
              <w:numPr>
                <w:ilvl w:val="0"/>
                <w:numId w:val="14"/>
              </w:numPr>
              <w:tabs>
                <w:tab w:val="left" w:pos="476"/>
                <w:tab w:val="left" w:pos="477"/>
                <w:tab w:val="left" w:pos="1512"/>
              </w:tabs>
              <w:ind w:left="107" w:right="100" w:firstLine="0"/>
              <w:rPr>
                <w:sz w:val="16"/>
              </w:rPr>
            </w:pPr>
            <w:r>
              <w:rPr>
                <w:sz w:val="16"/>
              </w:rPr>
              <w:t>Педагогіка/</w:t>
            </w:r>
            <w:r>
              <w:rPr>
                <w:sz w:val="16"/>
              </w:rPr>
              <w:tab/>
            </w:r>
            <w:r>
              <w:rPr>
                <w:spacing w:val="-6"/>
                <w:sz w:val="16"/>
              </w:rPr>
              <w:t>URL:</w:t>
            </w:r>
            <w:hyperlink r:id="rId32">
              <w:r>
                <w:rPr>
                  <w:spacing w:val="-6"/>
                  <w:sz w:val="16"/>
                </w:rPr>
                <w:t xml:space="preserve"> </w:t>
              </w:r>
              <w:r>
                <w:rPr>
                  <w:sz w:val="16"/>
                </w:rPr>
                <w:t>http://pidruchniki.com/145</w:t>
              </w:r>
            </w:hyperlink>
          </w:p>
        </w:tc>
        <w:tc>
          <w:tcPr>
            <w:tcW w:w="1136" w:type="dxa"/>
            <w:gridSpan w:val="2"/>
          </w:tcPr>
          <w:p w:rsidR="00266C71" w:rsidRDefault="004A3F18">
            <w:pPr>
              <w:pStyle w:val="TableParagraph"/>
              <w:ind w:left="24" w:right="24" w:firstLine="2"/>
              <w:jc w:val="center"/>
              <w:rPr>
                <w:sz w:val="18"/>
              </w:rPr>
            </w:pPr>
            <w:r>
              <w:rPr>
                <w:sz w:val="18"/>
              </w:rPr>
              <w:t xml:space="preserve">Тематика рефератів та повідомлень Внесок Я.-А. </w:t>
            </w:r>
            <w:proofErr w:type="spellStart"/>
            <w:r>
              <w:rPr>
                <w:sz w:val="18"/>
              </w:rPr>
              <w:t>Коменського</w:t>
            </w:r>
            <w:proofErr w:type="spellEnd"/>
            <w:r>
              <w:rPr>
                <w:sz w:val="18"/>
              </w:rPr>
              <w:t xml:space="preserve"> у формування </w:t>
            </w:r>
            <w:proofErr w:type="spellStart"/>
            <w:r>
              <w:rPr>
                <w:sz w:val="18"/>
              </w:rPr>
              <w:t>класно-</w:t>
            </w:r>
            <w:proofErr w:type="spellEnd"/>
            <w:r>
              <w:rPr>
                <w:sz w:val="18"/>
              </w:rPr>
              <w:t xml:space="preserve"> урочної системи.</w:t>
            </w:r>
          </w:p>
          <w:p w:rsidR="00266C71" w:rsidRDefault="004A3F18">
            <w:pPr>
              <w:pStyle w:val="TableParagraph"/>
              <w:ind w:left="-4" w:right="133" w:firstLine="45"/>
              <w:rPr>
                <w:sz w:val="18"/>
              </w:rPr>
            </w:pPr>
            <w:r>
              <w:rPr>
                <w:sz w:val="18"/>
              </w:rPr>
              <w:t xml:space="preserve">Історія становлення </w:t>
            </w:r>
            <w:proofErr w:type="spellStart"/>
            <w:r>
              <w:rPr>
                <w:sz w:val="18"/>
              </w:rPr>
              <w:t>класно-</w:t>
            </w:r>
            <w:proofErr w:type="spellEnd"/>
            <w:r>
              <w:rPr>
                <w:sz w:val="18"/>
              </w:rPr>
              <w:t xml:space="preserve"> урочної системи в Україні.</w:t>
            </w:r>
          </w:p>
          <w:p w:rsidR="00266C71" w:rsidRDefault="004A3F18">
            <w:pPr>
              <w:pStyle w:val="TableParagraph"/>
              <w:spacing w:line="206" w:lineRule="exact"/>
              <w:ind w:left="317" w:right="42" w:hanging="260"/>
              <w:rPr>
                <w:sz w:val="18"/>
              </w:rPr>
            </w:pPr>
            <w:r>
              <w:rPr>
                <w:sz w:val="18"/>
              </w:rPr>
              <w:t>Закордонний досвід</w:t>
            </w:r>
          </w:p>
        </w:tc>
        <w:tc>
          <w:tcPr>
            <w:tcW w:w="1421" w:type="dxa"/>
            <w:vMerge/>
            <w:tcBorders>
              <w:top w:val="nil"/>
            </w:tcBorders>
          </w:tcPr>
          <w:p w:rsidR="00266C71" w:rsidRDefault="00266C71">
            <w:pPr>
              <w:rPr>
                <w:sz w:val="2"/>
                <w:szCs w:val="2"/>
              </w:rPr>
            </w:pPr>
          </w:p>
        </w:tc>
        <w:tc>
          <w:tcPr>
            <w:tcW w:w="1417" w:type="dxa"/>
          </w:tcPr>
          <w:p w:rsidR="00266C71" w:rsidRDefault="004A3F18">
            <w:pPr>
              <w:pStyle w:val="TableParagraph"/>
              <w:spacing w:line="242" w:lineRule="auto"/>
              <w:ind w:left="104" w:right="204"/>
            </w:pPr>
            <w:r>
              <w:t>IV семестр, екзамен</w:t>
            </w:r>
          </w:p>
        </w:tc>
      </w:tr>
      <w:tr w:rsidR="00266C71" w:rsidTr="004A3F18">
        <w:trPr>
          <w:gridAfter w:val="1"/>
          <w:wAfter w:w="19" w:type="dxa"/>
          <w:trHeight w:val="4419"/>
        </w:trPr>
        <w:tc>
          <w:tcPr>
            <w:tcW w:w="2235" w:type="dxa"/>
            <w:gridSpan w:val="2"/>
          </w:tcPr>
          <w:p w:rsidR="00266C71" w:rsidRDefault="00266C71">
            <w:pPr>
              <w:pStyle w:val="TableParagraph"/>
              <w:ind w:left="0"/>
              <w:rPr>
                <w:sz w:val="16"/>
              </w:rPr>
            </w:pPr>
          </w:p>
        </w:tc>
        <w:tc>
          <w:tcPr>
            <w:tcW w:w="1702" w:type="dxa"/>
            <w:gridSpan w:val="2"/>
          </w:tcPr>
          <w:p w:rsidR="00266C71" w:rsidRDefault="00266C71">
            <w:pPr>
              <w:pStyle w:val="TableParagraph"/>
              <w:ind w:left="0"/>
              <w:rPr>
                <w:sz w:val="16"/>
              </w:rPr>
            </w:pPr>
          </w:p>
        </w:tc>
        <w:tc>
          <w:tcPr>
            <w:tcW w:w="1988" w:type="dxa"/>
            <w:gridSpan w:val="3"/>
          </w:tcPr>
          <w:p w:rsidR="00266C71" w:rsidRDefault="004A3F18">
            <w:pPr>
              <w:pStyle w:val="TableParagraph"/>
              <w:spacing w:line="237" w:lineRule="auto"/>
              <w:ind w:right="89"/>
              <w:rPr>
                <w:sz w:val="16"/>
              </w:rPr>
            </w:pPr>
            <w:r>
              <w:rPr>
                <w:sz w:val="16"/>
              </w:rPr>
              <w:t>60603/</w:t>
            </w:r>
            <w:proofErr w:type="spellStart"/>
            <w:r>
              <w:rPr>
                <w:sz w:val="16"/>
              </w:rPr>
              <w:t>pedagogika</w:t>
            </w:r>
            <w:proofErr w:type="spellEnd"/>
            <w:r>
              <w:rPr>
                <w:sz w:val="16"/>
              </w:rPr>
              <w:t>/</w:t>
            </w:r>
            <w:proofErr w:type="spellStart"/>
            <w:r>
              <w:rPr>
                <w:sz w:val="16"/>
              </w:rPr>
              <w:t>urok</w:t>
            </w:r>
            <w:proofErr w:type="spellEnd"/>
            <w:r>
              <w:rPr>
                <w:sz w:val="16"/>
              </w:rPr>
              <w:t xml:space="preserve">_os </w:t>
            </w:r>
            <w:proofErr w:type="spellStart"/>
            <w:r>
              <w:rPr>
                <w:sz w:val="16"/>
              </w:rPr>
              <w:t>novna_forma_organizatsiyi</w:t>
            </w:r>
            <w:proofErr w:type="spellEnd"/>
          </w:p>
          <w:p w:rsidR="00266C71" w:rsidRDefault="004A3F18">
            <w:pPr>
              <w:pStyle w:val="TableParagraph"/>
              <w:ind w:right="151"/>
              <w:rPr>
                <w:sz w:val="16"/>
              </w:rPr>
            </w:pPr>
            <w:proofErr w:type="spellStart"/>
            <w:r>
              <w:rPr>
                <w:sz w:val="16"/>
              </w:rPr>
              <w:t>_navchannya_suchasniy</w:t>
            </w:r>
            <w:proofErr w:type="spellEnd"/>
            <w:r>
              <w:rPr>
                <w:sz w:val="16"/>
              </w:rPr>
              <w:t xml:space="preserve">_s </w:t>
            </w:r>
            <w:proofErr w:type="spellStart"/>
            <w:r>
              <w:rPr>
                <w:sz w:val="16"/>
              </w:rPr>
              <w:t>hkoli</w:t>
            </w:r>
            <w:proofErr w:type="spellEnd"/>
            <w:r>
              <w:rPr>
                <w:sz w:val="16"/>
              </w:rPr>
              <w:t>#24</w:t>
            </w:r>
          </w:p>
          <w:p w:rsidR="00266C71" w:rsidRDefault="004A3F18">
            <w:pPr>
              <w:pStyle w:val="TableParagraph"/>
              <w:numPr>
                <w:ilvl w:val="0"/>
                <w:numId w:val="13"/>
              </w:numPr>
              <w:tabs>
                <w:tab w:val="left" w:pos="460"/>
              </w:tabs>
              <w:ind w:right="97" w:firstLine="0"/>
              <w:jc w:val="both"/>
              <w:rPr>
                <w:sz w:val="16"/>
              </w:rPr>
            </w:pPr>
            <w:r>
              <w:rPr>
                <w:sz w:val="16"/>
              </w:rPr>
              <w:t xml:space="preserve">Савченко О. </w:t>
            </w:r>
            <w:r>
              <w:rPr>
                <w:spacing w:val="-6"/>
                <w:sz w:val="16"/>
              </w:rPr>
              <w:t xml:space="preserve">Я. </w:t>
            </w:r>
            <w:r>
              <w:rPr>
                <w:sz w:val="16"/>
              </w:rPr>
              <w:t xml:space="preserve">Дидактика початкової освіти: </w:t>
            </w:r>
            <w:proofErr w:type="spellStart"/>
            <w:r>
              <w:rPr>
                <w:sz w:val="16"/>
              </w:rPr>
              <w:t>підручн</w:t>
            </w:r>
            <w:proofErr w:type="spellEnd"/>
            <w:r>
              <w:rPr>
                <w:sz w:val="16"/>
              </w:rPr>
              <w:t>. Київ: Грамота, 2012. 504</w:t>
            </w:r>
            <w:r>
              <w:rPr>
                <w:spacing w:val="-7"/>
                <w:sz w:val="16"/>
              </w:rPr>
              <w:t xml:space="preserve"> </w:t>
            </w:r>
            <w:r>
              <w:rPr>
                <w:sz w:val="16"/>
              </w:rPr>
              <w:t>с.</w:t>
            </w:r>
          </w:p>
          <w:p w:rsidR="00266C71" w:rsidRDefault="004A3F18">
            <w:pPr>
              <w:pStyle w:val="TableParagraph"/>
              <w:numPr>
                <w:ilvl w:val="0"/>
                <w:numId w:val="13"/>
              </w:numPr>
              <w:tabs>
                <w:tab w:val="left" w:pos="455"/>
                <w:tab w:val="left" w:pos="456"/>
                <w:tab w:val="left" w:pos="1141"/>
                <w:tab w:val="left" w:pos="1280"/>
              </w:tabs>
              <w:ind w:right="97" w:firstLine="0"/>
              <w:rPr>
                <w:sz w:val="16"/>
              </w:rPr>
            </w:pPr>
            <w:r>
              <w:rPr>
                <w:sz w:val="16"/>
              </w:rPr>
              <w:t>Форма</w:t>
            </w:r>
            <w:r>
              <w:rPr>
                <w:sz w:val="16"/>
              </w:rPr>
              <w:tab/>
            </w:r>
            <w:r>
              <w:rPr>
                <w:spacing w:val="-1"/>
                <w:sz w:val="16"/>
              </w:rPr>
              <w:t xml:space="preserve">організації </w:t>
            </w:r>
            <w:r>
              <w:rPr>
                <w:sz w:val="16"/>
              </w:rPr>
              <w:t>навчального</w:t>
            </w:r>
            <w:r>
              <w:rPr>
                <w:sz w:val="16"/>
              </w:rPr>
              <w:tab/>
            </w:r>
            <w:r>
              <w:rPr>
                <w:sz w:val="16"/>
              </w:rPr>
              <w:tab/>
            </w:r>
            <w:r>
              <w:rPr>
                <w:spacing w:val="-1"/>
                <w:sz w:val="16"/>
              </w:rPr>
              <w:t xml:space="preserve">процесу. </w:t>
            </w:r>
            <w:r>
              <w:rPr>
                <w:sz w:val="16"/>
              </w:rPr>
              <w:t>URL:</w:t>
            </w:r>
            <w:hyperlink r:id="rId33">
              <w:r>
                <w:rPr>
                  <w:sz w:val="16"/>
                </w:rPr>
                <w:t xml:space="preserve"> http://uareferats.com/index</w:t>
              </w:r>
            </w:hyperlink>
          </w:p>
          <w:p w:rsidR="00266C71" w:rsidRDefault="004A3F18">
            <w:pPr>
              <w:pStyle w:val="TableParagraph"/>
              <w:ind w:right="147"/>
              <w:rPr>
                <w:sz w:val="16"/>
              </w:rPr>
            </w:pPr>
            <w:proofErr w:type="spellStart"/>
            <w:r>
              <w:rPr>
                <w:sz w:val="16"/>
              </w:rPr>
              <w:t>.php</w:t>
            </w:r>
            <w:proofErr w:type="spellEnd"/>
            <w:r>
              <w:rPr>
                <w:sz w:val="16"/>
              </w:rPr>
              <w:t>/</w:t>
            </w:r>
            <w:proofErr w:type="spellStart"/>
            <w:r>
              <w:rPr>
                <w:sz w:val="16"/>
              </w:rPr>
              <w:t>referat</w:t>
            </w:r>
            <w:proofErr w:type="spellEnd"/>
            <w:r>
              <w:rPr>
                <w:sz w:val="16"/>
              </w:rPr>
              <w:t>/</w:t>
            </w:r>
            <w:proofErr w:type="spellStart"/>
            <w:r>
              <w:rPr>
                <w:sz w:val="16"/>
              </w:rPr>
              <w:t>download</w:t>
            </w:r>
            <w:proofErr w:type="spellEnd"/>
            <w:r>
              <w:rPr>
                <w:sz w:val="16"/>
              </w:rPr>
              <w:t>/196 40</w:t>
            </w:r>
          </w:p>
          <w:p w:rsidR="00266C71" w:rsidRDefault="004A3F18">
            <w:pPr>
              <w:pStyle w:val="TableParagraph"/>
              <w:numPr>
                <w:ilvl w:val="0"/>
                <w:numId w:val="13"/>
              </w:numPr>
              <w:tabs>
                <w:tab w:val="left" w:pos="417"/>
                <w:tab w:val="left" w:pos="1028"/>
                <w:tab w:val="left" w:pos="1119"/>
                <w:tab w:val="left" w:pos="1443"/>
              </w:tabs>
              <w:ind w:right="96" w:firstLine="0"/>
              <w:rPr>
                <w:sz w:val="16"/>
              </w:rPr>
            </w:pPr>
            <w:r>
              <w:rPr>
                <w:sz w:val="16"/>
              </w:rPr>
              <w:t>Державні санітарні правила</w:t>
            </w:r>
            <w:r>
              <w:rPr>
                <w:sz w:val="16"/>
              </w:rPr>
              <w:tab/>
              <w:t>і</w:t>
            </w:r>
            <w:r>
              <w:rPr>
                <w:sz w:val="16"/>
              </w:rPr>
              <w:tab/>
            </w:r>
            <w:r>
              <w:rPr>
                <w:sz w:val="16"/>
              </w:rPr>
              <w:tab/>
            </w:r>
            <w:r>
              <w:rPr>
                <w:spacing w:val="-4"/>
                <w:sz w:val="16"/>
              </w:rPr>
              <w:t xml:space="preserve">норми </w:t>
            </w:r>
            <w:r>
              <w:rPr>
                <w:sz w:val="16"/>
              </w:rPr>
              <w:t>влаштування, утримання загальноосвітніх навчальних закладів та організації</w:t>
            </w:r>
            <w:r>
              <w:rPr>
                <w:sz w:val="16"/>
              </w:rPr>
              <w:tab/>
            </w:r>
            <w:r>
              <w:rPr>
                <w:sz w:val="16"/>
              </w:rPr>
              <w:tab/>
            </w:r>
            <w:proofErr w:type="spellStart"/>
            <w:r>
              <w:rPr>
                <w:spacing w:val="-3"/>
                <w:sz w:val="16"/>
              </w:rPr>
              <w:t>навчально-</w:t>
            </w:r>
            <w:proofErr w:type="spellEnd"/>
            <w:r>
              <w:rPr>
                <w:spacing w:val="-3"/>
                <w:sz w:val="16"/>
              </w:rPr>
              <w:t xml:space="preserve"> </w:t>
            </w:r>
            <w:r>
              <w:rPr>
                <w:sz w:val="16"/>
              </w:rPr>
              <w:t>виховного процесу. URL:</w:t>
            </w:r>
            <w:hyperlink r:id="rId34">
              <w:r>
                <w:rPr>
                  <w:sz w:val="16"/>
                </w:rPr>
                <w:t xml:space="preserve"> http://pedpresa.ua/wp-</w:t>
              </w:r>
            </w:hyperlink>
            <w:r>
              <w:rPr>
                <w:sz w:val="16"/>
              </w:rPr>
              <w:t xml:space="preserve"> </w:t>
            </w:r>
            <w:proofErr w:type="spellStart"/>
            <w:r>
              <w:rPr>
                <w:sz w:val="16"/>
              </w:rPr>
              <w:t>content</w:t>
            </w:r>
            <w:proofErr w:type="spellEnd"/>
            <w:r>
              <w:rPr>
                <w:sz w:val="16"/>
              </w:rPr>
              <w:t>/</w:t>
            </w:r>
            <w:proofErr w:type="spellStart"/>
            <w:r>
              <w:rPr>
                <w:sz w:val="16"/>
              </w:rPr>
              <w:t>uploads</w:t>
            </w:r>
            <w:proofErr w:type="spellEnd"/>
            <w:r>
              <w:rPr>
                <w:sz w:val="16"/>
              </w:rPr>
              <w:t>/2017/08/d</w:t>
            </w:r>
          </w:p>
          <w:p w:rsidR="00266C71" w:rsidRDefault="004A3F18">
            <w:pPr>
              <w:pStyle w:val="TableParagraph"/>
              <w:spacing w:line="176" w:lineRule="exact"/>
              <w:rPr>
                <w:sz w:val="16"/>
              </w:rPr>
            </w:pPr>
            <w:r>
              <w:rPr>
                <w:sz w:val="16"/>
              </w:rPr>
              <w:t>erz-</w:t>
            </w:r>
            <w:proofErr w:type="spellStart"/>
            <w:r>
              <w:rPr>
                <w:sz w:val="16"/>
              </w:rPr>
              <w:t>stan.pdf</w:t>
            </w:r>
            <w:proofErr w:type="spellEnd"/>
          </w:p>
        </w:tc>
        <w:tc>
          <w:tcPr>
            <w:tcW w:w="1136" w:type="dxa"/>
            <w:gridSpan w:val="2"/>
          </w:tcPr>
          <w:p w:rsidR="00266C71" w:rsidRDefault="004A3F18">
            <w:pPr>
              <w:pStyle w:val="TableParagraph"/>
              <w:ind w:left="24" w:right="26"/>
              <w:jc w:val="center"/>
              <w:rPr>
                <w:sz w:val="18"/>
              </w:rPr>
            </w:pPr>
            <w:proofErr w:type="spellStart"/>
            <w:r>
              <w:rPr>
                <w:sz w:val="18"/>
              </w:rPr>
              <w:t>удосконаленн</w:t>
            </w:r>
            <w:proofErr w:type="spellEnd"/>
            <w:r>
              <w:rPr>
                <w:sz w:val="18"/>
              </w:rPr>
              <w:t xml:space="preserve"> я </w:t>
            </w:r>
            <w:proofErr w:type="spellStart"/>
            <w:r>
              <w:rPr>
                <w:sz w:val="18"/>
              </w:rPr>
              <w:t>класно-</w:t>
            </w:r>
            <w:proofErr w:type="spellEnd"/>
            <w:r>
              <w:rPr>
                <w:sz w:val="18"/>
              </w:rPr>
              <w:t xml:space="preserve"> урочної системи.</w:t>
            </w:r>
          </w:p>
          <w:p w:rsidR="00266C71" w:rsidRDefault="00266C71">
            <w:pPr>
              <w:pStyle w:val="TableParagraph"/>
              <w:spacing w:before="3"/>
              <w:ind w:left="0"/>
              <w:rPr>
                <w:sz w:val="17"/>
              </w:rPr>
            </w:pPr>
          </w:p>
          <w:p w:rsidR="00266C71" w:rsidRDefault="004A3F18">
            <w:pPr>
              <w:pStyle w:val="TableParagraph"/>
              <w:ind w:left="0"/>
              <w:jc w:val="center"/>
              <w:rPr>
                <w:sz w:val="18"/>
              </w:rPr>
            </w:pPr>
            <w:r>
              <w:rPr>
                <w:sz w:val="18"/>
              </w:rPr>
              <w:t>8</w:t>
            </w:r>
          </w:p>
        </w:tc>
        <w:tc>
          <w:tcPr>
            <w:tcW w:w="1421" w:type="dxa"/>
            <w:vMerge w:val="restart"/>
          </w:tcPr>
          <w:p w:rsidR="00266C71" w:rsidRDefault="00266C71">
            <w:pPr>
              <w:pStyle w:val="TableParagraph"/>
              <w:ind w:left="0"/>
              <w:rPr>
                <w:sz w:val="16"/>
              </w:rPr>
            </w:pPr>
          </w:p>
        </w:tc>
        <w:tc>
          <w:tcPr>
            <w:tcW w:w="1417" w:type="dxa"/>
          </w:tcPr>
          <w:p w:rsidR="00266C71" w:rsidRDefault="00266C71">
            <w:pPr>
              <w:pStyle w:val="TableParagraph"/>
              <w:ind w:left="0"/>
              <w:rPr>
                <w:sz w:val="16"/>
              </w:rPr>
            </w:pPr>
          </w:p>
        </w:tc>
      </w:tr>
      <w:tr w:rsidR="00266C71" w:rsidTr="004A3F18">
        <w:trPr>
          <w:gridAfter w:val="1"/>
          <w:wAfter w:w="19" w:type="dxa"/>
          <w:trHeight w:val="7910"/>
        </w:trPr>
        <w:tc>
          <w:tcPr>
            <w:tcW w:w="2235" w:type="dxa"/>
            <w:gridSpan w:val="2"/>
          </w:tcPr>
          <w:p w:rsidR="00266C71" w:rsidRDefault="004A3F18">
            <w:pPr>
              <w:pStyle w:val="TableParagraph"/>
              <w:spacing w:line="240" w:lineRule="exact"/>
            </w:pPr>
            <w:r>
              <w:rPr>
                <w:b/>
              </w:rPr>
              <w:lastRenderedPageBreak/>
              <w:t>Тема 7</w:t>
            </w:r>
            <w:r>
              <w:t>.</w:t>
            </w:r>
          </w:p>
          <w:p w:rsidR="00266C71" w:rsidRDefault="004A3F18">
            <w:pPr>
              <w:pStyle w:val="TableParagraph"/>
              <w:ind w:right="504"/>
            </w:pPr>
            <w:r>
              <w:t>Типи і структура уроку.</w:t>
            </w:r>
          </w:p>
        </w:tc>
        <w:tc>
          <w:tcPr>
            <w:tcW w:w="1702" w:type="dxa"/>
            <w:gridSpan w:val="2"/>
          </w:tcPr>
          <w:p w:rsidR="00266C71" w:rsidRDefault="004A3F18">
            <w:pPr>
              <w:pStyle w:val="TableParagraph"/>
              <w:ind w:right="113"/>
            </w:pPr>
            <w:r>
              <w:t>Лекція/</w:t>
            </w:r>
            <w:proofErr w:type="spellStart"/>
            <w:r>
              <w:t>практич</w:t>
            </w:r>
            <w:proofErr w:type="spellEnd"/>
            <w:r>
              <w:t xml:space="preserve"> не</w:t>
            </w:r>
          </w:p>
        </w:tc>
        <w:tc>
          <w:tcPr>
            <w:tcW w:w="1988" w:type="dxa"/>
            <w:gridSpan w:val="3"/>
          </w:tcPr>
          <w:p w:rsidR="00266C71" w:rsidRDefault="004A3F18">
            <w:pPr>
              <w:pStyle w:val="TableParagraph"/>
              <w:numPr>
                <w:ilvl w:val="0"/>
                <w:numId w:val="12"/>
              </w:numPr>
              <w:tabs>
                <w:tab w:val="left" w:pos="616"/>
              </w:tabs>
              <w:spacing w:line="237" w:lineRule="auto"/>
              <w:ind w:right="96" w:firstLine="0"/>
              <w:jc w:val="both"/>
              <w:rPr>
                <w:sz w:val="16"/>
              </w:rPr>
            </w:pPr>
            <w:proofErr w:type="spellStart"/>
            <w:r>
              <w:rPr>
                <w:sz w:val="16"/>
              </w:rPr>
              <w:t>Зайченко</w:t>
            </w:r>
            <w:proofErr w:type="spellEnd"/>
            <w:r>
              <w:rPr>
                <w:sz w:val="16"/>
              </w:rPr>
              <w:t xml:space="preserve"> І.В. Педагогіка:</w:t>
            </w:r>
            <w:r>
              <w:rPr>
                <w:spacing w:val="19"/>
                <w:sz w:val="16"/>
              </w:rPr>
              <w:t xml:space="preserve"> </w:t>
            </w:r>
            <w:r>
              <w:rPr>
                <w:sz w:val="16"/>
              </w:rPr>
              <w:t>навчальний</w:t>
            </w:r>
          </w:p>
          <w:p w:rsidR="00266C71" w:rsidRDefault="004A3F18">
            <w:pPr>
              <w:pStyle w:val="TableParagraph"/>
              <w:tabs>
                <w:tab w:val="left" w:pos="980"/>
              </w:tabs>
              <w:ind w:right="96"/>
              <w:jc w:val="both"/>
              <w:rPr>
                <w:sz w:val="16"/>
              </w:rPr>
            </w:pPr>
            <w:r>
              <w:rPr>
                <w:sz w:val="16"/>
              </w:rPr>
              <w:t>посібник для студентів вищих</w:t>
            </w:r>
            <w:r>
              <w:rPr>
                <w:sz w:val="16"/>
              </w:rPr>
              <w:tab/>
            </w:r>
            <w:r>
              <w:rPr>
                <w:spacing w:val="-1"/>
                <w:sz w:val="16"/>
              </w:rPr>
              <w:t xml:space="preserve">педагогічних </w:t>
            </w:r>
            <w:r>
              <w:rPr>
                <w:sz w:val="16"/>
              </w:rPr>
              <w:t>навчальних закладів. Київ: «Освіта</w:t>
            </w:r>
            <w:r>
              <w:rPr>
                <w:spacing w:val="32"/>
                <w:sz w:val="16"/>
              </w:rPr>
              <w:t xml:space="preserve"> </w:t>
            </w:r>
            <w:r>
              <w:rPr>
                <w:sz w:val="16"/>
              </w:rPr>
              <w:t>України»,</w:t>
            </w:r>
          </w:p>
          <w:p w:rsidR="00266C71" w:rsidRDefault="004A3F18">
            <w:pPr>
              <w:pStyle w:val="TableParagraph"/>
              <w:spacing w:line="183" w:lineRule="exact"/>
              <w:jc w:val="both"/>
              <w:rPr>
                <w:sz w:val="16"/>
              </w:rPr>
            </w:pPr>
            <w:r>
              <w:rPr>
                <w:sz w:val="16"/>
              </w:rPr>
              <w:t>«КНТ», 2008. 528c.</w:t>
            </w:r>
          </w:p>
          <w:p w:rsidR="00266C71" w:rsidRDefault="004A3F18">
            <w:pPr>
              <w:pStyle w:val="TableParagraph"/>
              <w:numPr>
                <w:ilvl w:val="0"/>
                <w:numId w:val="12"/>
              </w:numPr>
              <w:tabs>
                <w:tab w:val="left" w:pos="527"/>
              </w:tabs>
              <w:ind w:right="96" w:firstLine="0"/>
              <w:jc w:val="both"/>
              <w:rPr>
                <w:sz w:val="16"/>
              </w:rPr>
            </w:pPr>
            <w:proofErr w:type="spellStart"/>
            <w:r>
              <w:rPr>
                <w:sz w:val="16"/>
              </w:rPr>
              <w:t>Максимюк</w:t>
            </w:r>
            <w:proofErr w:type="spellEnd"/>
            <w:r>
              <w:rPr>
                <w:sz w:val="16"/>
              </w:rPr>
              <w:t xml:space="preserve"> С.П. Педагогіка: навчальний посібник. Київ: Кондор, 2005.</w:t>
            </w:r>
            <w:r>
              <w:rPr>
                <w:spacing w:val="-3"/>
                <w:sz w:val="16"/>
              </w:rPr>
              <w:t xml:space="preserve"> </w:t>
            </w:r>
            <w:r>
              <w:rPr>
                <w:sz w:val="16"/>
              </w:rPr>
              <w:t>667c.</w:t>
            </w:r>
          </w:p>
          <w:p w:rsidR="00266C71" w:rsidRDefault="004A3F18">
            <w:pPr>
              <w:pStyle w:val="TableParagraph"/>
              <w:numPr>
                <w:ilvl w:val="0"/>
                <w:numId w:val="12"/>
              </w:numPr>
              <w:tabs>
                <w:tab w:val="left" w:pos="419"/>
              </w:tabs>
              <w:ind w:right="97" w:firstLine="0"/>
              <w:rPr>
                <w:sz w:val="16"/>
              </w:rPr>
            </w:pPr>
            <w:r>
              <w:rPr>
                <w:sz w:val="16"/>
              </w:rPr>
              <w:t>Основи дидактики. URL:</w:t>
            </w:r>
            <w:hyperlink r:id="rId35">
              <w:r>
                <w:rPr>
                  <w:sz w:val="16"/>
                </w:rPr>
                <w:t xml:space="preserve"> http://pidruchniki.com/179</w:t>
              </w:r>
            </w:hyperlink>
            <w:r>
              <w:rPr>
                <w:sz w:val="16"/>
              </w:rPr>
              <w:t xml:space="preserve"> 10211/</w:t>
            </w:r>
            <w:proofErr w:type="spellStart"/>
            <w:r>
              <w:rPr>
                <w:sz w:val="16"/>
              </w:rPr>
              <w:t>pedagogika</w:t>
            </w:r>
            <w:proofErr w:type="spellEnd"/>
            <w:r>
              <w:rPr>
                <w:sz w:val="16"/>
              </w:rPr>
              <w:t>/</w:t>
            </w:r>
            <w:proofErr w:type="spellStart"/>
            <w:r>
              <w:rPr>
                <w:sz w:val="16"/>
              </w:rPr>
              <w:t>urok</w:t>
            </w:r>
            <w:proofErr w:type="spellEnd"/>
            <w:r>
              <w:rPr>
                <w:sz w:val="16"/>
              </w:rPr>
              <w:t xml:space="preserve">_os </w:t>
            </w:r>
            <w:proofErr w:type="spellStart"/>
            <w:r>
              <w:rPr>
                <w:spacing w:val="-1"/>
                <w:sz w:val="16"/>
              </w:rPr>
              <w:t>novna_forma_organizatsiyi</w:t>
            </w:r>
            <w:proofErr w:type="spellEnd"/>
          </w:p>
          <w:p w:rsidR="00266C71" w:rsidRDefault="004A3F18">
            <w:pPr>
              <w:pStyle w:val="TableParagraph"/>
              <w:spacing w:line="183" w:lineRule="exact"/>
              <w:rPr>
                <w:sz w:val="16"/>
              </w:rPr>
            </w:pPr>
            <w:proofErr w:type="spellStart"/>
            <w:r>
              <w:rPr>
                <w:sz w:val="16"/>
              </w:rPr>
              <w:t>_navchannya</w:t>
            </w:r>
            <w:proofErr w:type="spellEnd"/>
            <w:r>
              <w:rPr>
                <w:sz w:val="16"/>
              </w:rPr>
              <w:t>#143</w:t>
            </w:r>
          </w:p>
          <w:p w:rsidR="00266C71" w:rsidRDefault="004A3F18">
            <w:pPr>
              <w:pStyle w:val="TableParagraph"/>
              <w:numPr>
                <w:ilvl w:val="0"/>
                <w:numId w:val="12"/>
              </w:numPr>
              <w:tabs>
                <w:tab w:val="left" w:pos="476"/>
                <w:tab w:val="left" w:pos="477"/>
                <w:tab w:val="left" w:pos="1512"/>
              </w:tabs>
              <w:ind w:right="100" w:firstLine="0"/>
              <w:rPr>
                <w:sz w:val="16"/>
              </w:rPr>
            </w:pPr>
            <w:r>
              <w:rPr>
                <w:sz w:val="16"/>
              </w:rPr>
              <w:t>Педагогіка/</w:t>
            </w:r>
            <w:r>
              <w:rPr>
                <w:sz w:val="16"/>
              </w:rPr>
              <w:tab/>
            </w:r>
            <w:r>
              <w:rPr>
                <w:spacing w:val="-6"/>
                <w:sz w:val="16"/>
              </w:rPr>
              <w:t>URL:</w:t>
            </w:r>
            <w:hyperlink r:id="rId36" w:anchor="24">
              <w:r>
                <w:rPr>
                  <w:spacing w:val="-6"/>
                  <w:sz w:val="16"/>
                </w:rPr>
                <w:t xml:space="preserve"> </w:t>
              </w:r>
              <w:r>
                <w:rPr>
                  <w:sz w:val="16"/>
                </w:rPr>
                <w:t>https://pidruchniki.com/14</w:t>
              </w:r>
            </w:hyperlink>
            <w:hyperlink r:id="rId37" w:anchor="24">
              <w:r>
                <w:rPr>
                  <w:sz w:val="16"/>
                </w:rPr>
                <w:t xml:space="preserve"> </w:t>
              </w:r>
              <w:r>
                <w:rPr>
                  <w:spacing w:val="-1"/>
                  <w:sz w:val="16"/>
                </w:rPr>
                <w:t>560603/</w:t>
              </w:r>
              <w:proofErr w:type="spellStart"/>
              <w:r>
                <w:rPr>
                  <w:spacing w:val="-1"/>
                  <w:sz w:val="16"/>
                </w:rPr>
                <w:t>pedagogika</w:t>
              </w:r>
              <w:proofErr w:type="spellEnd"/>
              <w:r>
                <w:rPr>
                  <w:spacing w:val="-1"/>
                  <w:sz w:val="16"/>
                </w:rPr>
                <w:t>/urok_o</w:t>
              </w:r>
            </w:hyperlink>
            <w:hyperlink r:id="rId38" w:anchor="24">
              <w:r>
                <w:rPr>
                  <w:spacing w:val="-1"/>
                  <w:sz w:val="16"/>
                </w:rPr>
                <w:t xml:space="preserve"> </w:t>
              </w:r>
              <w:proofErr w:type="spellStart"/>
              <w:r>
                <w:rPr>
                  <w:sz w:val="16"/>
                </w:rPr>
                <w:t>snovna_forma_organizatsi</w:t>
              </w:r>
              <w:proofErr w:type="spellEnd"/>
            </w:hyperlink>
            <w:hyperlink r:id="rId39" w:anchor="24">
              <w:r>
                <w:rPr>
                  <w:sz w:val="16"/>
                </w:rPr>
                <w:t xml:space="preserve"> </w:t>
              </w:r>
              <w:proofErr w:type="spellStart"/>
              <w:r>
                <w:rPr>
                  <w:spacing w:val="-1"/>
                  <w:sz w:val="16"/>
                </w:rPr>
                <w:t>yi_navchannya_suchasniy</w:t>
              </w:r>
              <w:proofErr w:type="spellEnd"/>
              <w:r>
                <w:rPr>
                  <w:spacing w:val="-1"/>
                  <w:sz w:val="16"/>
                </w:rPr>
                <w:t>_</w:t>
              </w:r>
            </w:hyperlink>
            <w:hyperlink r:id="rId40" w:anchor="24">
              <w:r>
                <w:rPr>
                  <w:spacing w:val="-1"/>
                  <w:sz w:val="16"/>
                </w:rPr>
                <w:t xml:space="preserve"> </w:t>
              </w:r>
              <w:proofErr w:type="spellStart"/>
              <w:r>
                <w:rPr>
                  <w:sz w:val="16"/>
                </w:rPr>
                <w:t>shkoli</w:t>
              </w:r>
              <w:proofErr w:type="spellEnd"/>
              <w:r>
                <w:rPr>
                  <w:sz w:val="16"/>
                </w:rPr>
                <w:t>#24</w:t>
              </w:r>
            </w:hyperlink>
          </w:p>
          <w:p w:rsidR="00266C71" w:rsidRDefault="004A3F18">
            <w:pPr>
              <w:pStyle w:val="TableParagraph"/>
              <w:numPr>
                <w:ilvl w:val="0"/>
                <w:numId w:val="12"/>
              </w:numPr>
              <w:tabs>
                <w:tab w:val="left" w:pos="459"/>
                <w:tab w:val="left" w:pos="460"/>
                <w:tab w:val="left" w:pos="1066"/>
                <w:tab w:val="left" w:pos="1131"/>
                <w:tab w:val="left" w:pos="1280"/>
                <w:tab w:val="left" w:pos="1342"/>
                <w:tab w:val="left" w:pos="1516"/>
                <w:tab w:val="left" w:pos="1728"/>
              </w:tabs>
              <w:ind w:right="97" w:firstLine="0"/>
              <w:rPr>
                <w:sz w:val="16"/>
              </w:rPr>
            </w:pPr>
            <w:r>
              <w:rPr>
                <w:sz w:val="16"/>
              </w:rPr>
              <w:t>Савченко</w:t>
            </w:r>
            <w:r>
              <w:rPr>
                <w:sz w:val="16"/>
              </w:rPr>
              <w:tab/>
            </w:r>
            <w:r>
              <w:rPr>
                <w:sz w:val="16"/>
              </w:rPr>
              <w:tab/>
            </w:r>
            <w:r>
              <w:rPr>
                <w:sz w:val="16"/>
              </w:rPr>
              <w:tab/>
              <w:t>О.</w:t>
            </w:r>
            <w:r>
              <w:rPr>
                <w:sz w:val="16"/>
              </w:rPr>
              <w:tab/>
            </w:r>
            <w:r>
              <w:rPr>
                <w:sz w:val="16"/>
              </w:rPr>
              <w:tab/>
            </w:r>
            <w:r>
              <w:rPr>
                <w:spacing w:val="-9"/>
                <w:sz w:val="16"/>
              </w:rPr>
              <w:t xml:space="preserve">Я. </w:t>
            </w:r>
            <w:r>
              <w:rPr>
                <w:sz w:val="16"/>
              </w:rPr>
              <w:t>Дидактика</w:t>
            </w:r>
            <w:r>
              <w:rPr>
                <w:sz w:val="16"/>
              </w:rPr>
              <w:tab/>
            </w:r>
            <w:r>
              <w:rPr>
                <w:sz w:val="16"/>
              </w:rPr>
              <w:tab/>
            </w:r>
            <w:r>
              <w:rPr>
                <w:spacing w:val="-3"/>
                <w:sz w:val="16"/>
              </w:rPr>
              <w:t xml:space="preserve">початкової </w:t>
            </w:r>
            <w:r>
              <w:rPr>
                <w:sz w:val="16"/>
              </w:rPr>
              <w:t xml:space="preserve">освіти: </w:t>
            </w:r>
            <w:r>
              <w:rPr>
                <w:spacing w:val="31"/>
                <w:sz w:val="16"/>
              </w:rPr>
              <w:t xml:space="preserve"> </w:t>
            </w:r>
            <w:proofErr w:type="spellStart"/>
            <w:r>
              <w:rPr>
                <w:sz w:val="16"/>
              </w:rPr>
              <w:t>підручн</w:t>
            </w:r>
            <w:proofErr w:type="spellEnd"/>
            <w:r>
              <w:rPr>
                <w:sz w:val="16"/>
              </w:rPr>
              <w:t>.</w:t>
            </w:r>
            <w:r>
              <w:rPr>
                <w:sz w:val="16"/>
              </w:rPr>
              <w:tab/>
            </w:r>
            <w:r>
              <w:rPr>
                <w:sz w:val="16"/>
              </w:rPr>
              <w:tab/>
            </w:r>
            <w:r>
              <w:rPr>
                <w:sz w:val="16"/>
              </w:rPr>
              <w:tab/>
            </w:r>
            <w:r>
              <w:rPr>
                <w:spacing w:val="-4"/>
                <w:sz w:val="16"/>
              </w:rPr>
              <w:t xml:space="preserve">Київ: </w:t>
            </w:r>
            <w:r>
              <w:rPr>
                <w:sz w:val="16"/>
              </w:rPr>
              <w:t>Грамота, 2012. 504 с. 6.Форма</w:t>
            </w:r>
            <w:r>
              <w:rPr>
                <w:sz w:val="16"/>
              </w:rPr>
              <w:tab/>
            </w:r>
            <w:proofErr w:type="spellStart"/>
            <w:r>
              <w:rPr>
                <w:spacing w:val="-1"/>
                <w:sz w:val="16"/>
              </w:rPr>
              <w:t>організацівї</w:t>
            </w:r>
            <w:proofErr w:type="spellEnd"/>
            <w:r>
              <w:rPr>
                <w:spacing w:val="-1"/>
                <w:sz w:val="16"/>
              </w:rPr>
              <w:t xml:space="preserve"> </w:t>
            </w:r>
            <w:r>
              <w:rPr>
                <w:sz w:val="16"/>
              </w:rPr>
              <w:t>навчального</w:t>
            </w:r>
            <w:r>
              <w:rPr>
                <w:sz w:val="16"/>
              </w:rPr>
              <w:tab/>
            </w:r>
            <w:r>
              <w:rPr>
                <w:sz w:val="16"/>
              </w:rPr>
              <w:tab/>
            </w:r>
            <w:r>
              <w:rPr>
                <w:sz w:val="16"/>
              </w:rPr>
              <w:tab/>
            </w:r>
            <w:r>
              <w:rPr>
                <w:spacing w:val="-1"/>
                <w:sz w:val="16"/>
              </w:rPr>
              <w:t xml:space="preserve">процесу. </w:t>
            </w:r>
            <w:r>
              <w:rPr>
                <w:sz w:val="16"/>
              </w:rPr>
              <w:t>URL:</w:t>
            </w:r>
            <w:hyperlink r:id="rId41">
              <w:r>
                <w:rPr>
                  <w:sz w:val="16"/>
                </w:rPr>
                <w:t xml:space="preserve"> http://uareferats.com/index</w:t>
              </w:r>
            </w:hyperlink>
          </w:p>
          <w:p w:rsidR="00266C71" w:rsidRDefault="00402DAD">
            <w:pPr>
              <w:pStyle w:val="TableParagraph"/>
              <w:rPr>
                <w:sz w:val="16"/>
              </w:rPr>
            </w:pPr>
            <w:hyperlink r:id="rId42">
              <w:proofErr w:type="spellStart"/>
              <w:r w:rsidR="004A3F18">
                <w:rPr>
                  <w:sz w:val="16"/>
                </w:rPr>
                <w:t>.php</w:t>
              </w:r>
              <w:proofErr w:type="spellEnd"/>
              <w:r w:rsidR="004A3F18">
                <w:rPr>
                  <w:sz w:val="16"/>
                </w:rPr>
                <w:t>/</w:t>
              </w:r>
              <w:proofErr w:type="spellStart"/>
              <w:r w:rsidR="004A3F18">
                <w:rPr>
                  <w:sz w:val="16"/>
                </w:rPr>
                <w:t>referat</w:t>
              </w:r>
              <w:proofErr w:type="spellEnd"/>
              <w:r w:rsidR="004A3F18">
                <w:rPr>
                  <w:sz w:val="16"/>
                </w:rPr>
                <w:t>/</w:t>
              </w:r>
              <w:proofErr w:type="spellStart"/>
              <w:r w:rsidR="004A3F18">
                <w:rPr>
                  <w:sz w:val="16"/>
                </w:rPr>
                <w:t>download</w:t>
              </w:r>
              <w:proofErr w:type="spellEnd"/>
              <w:r w:rsidR="004A3F18">
                <w:rPr>
                  <w:sz w:val="16"/>
                </w:rPr>
                <w:t>/196</w:t>
              </w:r>
            </w:hyperlink>
          </w:p>
          <w:p w:rsidR="00266C71" w:rsidRDefault="00402DAD">
            <w:pPr>
              <w:pStyle w:val="TableParagraph"/>
              <w:tabs>
                <w:tab w:val="left" w:pos="1028"/>
                <w:tab w:val="left" w:pos="1119"/>
                <w:tab w:val="left" w:pos="1443"/>
              </w:tabs>
              <w:ind w:right="96"/>
              <w:rPr>
                <w:sz w:val="16"/>
              </w:rPr>
            </w:pPr>
            <w:hyperlink r:id="rId43">
              <w:r w:rsidR="004A3F18">
                <w:rPr>
                  <w:sz w:val="16"/>
                </w:rPr>
                <w:t>7.</w:t>
              </w:r>
            </w:hyperlink>
            <w:r w:rsidR="004A3F18">
              <w:rPr>
                <w:sz w:val="16"/>
              </w:rPr>
              <w:t xml:space="preserve"> Державні санітарні правила</w:t>
            </w:r>
            <w:r w:rsidR="004A3F18">
              <w:rPr>
                <w:sz w:val="16"/>
              </w:rPr>
              <w:tab/>
              <w:t>і</w:t>
            </w:r>
            <w:r w:rsidR="004A3F18">
              <w:rPr>
                <w:sz w:val="16"/>
              </w:rPr>
              <w:tab/>
            </w:r>
            <w:r w:rsidR="004A3F18">
              <w:rPr>
                <w:sz w:val="16"/>
              </w:rPr>
              <w:tab/>
            </w:r>
            <w:r w:rsidR="004A3F18">
              <w:rPr>
                <w:spacing w:val="-4"/>
                <w:sz w:val="16"/>
              </w:rPr>
              <w:t xml:space="preserve">норми </w:t>
            </w:r>
            <w:r w:rsidR="004A3F18">
              <w:rPr>
                <w:sz w:val="16"/>
              </w:rPr>
              <w:t>влаштування, утримання загальноосвітніх навчальних закладів та організації</w:t>
            </w:r>
            <w:r w:rsidR="004A3F18">
              <w:rPr>
                <w:sz w:val="16"/>
              </w:rPr>
              <w:tab/>
            </w:r>
            <w:r w:rsidR="004A3F18">
              <w:rPr>
                <w:sz w:val="16"/>
              </w:rPr>
              <w:tab/>
            </w:r>
            <w:proofErr w:type="spellStart"/>
            <w:r w:rsidR="004A3F18">
              <w:rPr>
                <w:spacing w:val="-3"/>
                <w:sz w:val="16"/>
              </w:rPr>
              <w:t>навчально-</w:t>
            </w:r>
            <w:proofErr w:type="spellEnd"/>
            <w:r w:rsidR="004A3F18">
              <w:rPr>
                <w:spacing w:val="-3"/>
                <w:sz w:val="16"/>
              </w:rPr>
              <w:t xml:space="preserve"> </w:t>
            </w:r>
            <w:r w:rsidR="004A3F18">
              <w:rPr>
                <w:sz w:val="16"/>
              </w:rPr>
              <w:t>виховного процесу. URL:</w:t>
            </w:r>
            <w:hyperlink r:id="rId44">
              <w:r w:rsidR="004A3F18">
                <w:rPr>
                  <w:sz w:val="16"/>
                </w:rPr>
                <w:t xml:space="preserve"> http://pedpresa.ua/wp-</w:t>
              </w:r>
            </w:hyperlink>
            <w:hyperlink r:id="rId45">
              <w:r w:rsidR="004A3F18">
                <w:rPr>
                  <w:sz w:val="16"/>
                </w:rPr>
                <w:t xml:space="preserve"> </w:t>
              </w:r>
              <w:proofErr w:type="spellStart"/>
              <w:r w:rsidR="004A3F18">
                <w:rPr>
                  <w:sz w:val="16"/>
                </w:rPr>
                <w:t>content</w:t>
              </w:r>
              <w:proofErr w:type="spellEnd"/>
              <w:r w:rsidR="004A3F18">
                <w:rPr>
                  <w:sz w:val="16"/>
                </w:rPr>
                <w:t>/</w:t>
              </w:r>
              <w:proofErr w:type="spellStart"/>
              <w:r w:rsidR="004A3F18">
                <w:rPr>
                  <w:sz w:val="16"/>
                </w:rPr>
                <w:t>uploads</w:t>
              </w:r>
              <w:proofErr w:type="spellEnd"/>
              <w:r w:rsidR="004A3F18">
                <w:rPr>
                  <w:sz w:val="16"/>
                </w:rPr>
                <w:t>/2017/08/d</w:t>
              </w:r>
            </w:hyperlink>
            <w:hyperlink r:id="rId46">
              <w:r w:rsidR="004A3F18">
                <w:rPr>
                  <w:sz w:val="16"/>
                </w:rPr>
                <w:t xml:space="preserve"> erz-</w:t>
              </w:r>
              <w:proofErr w:type="spellStart"/>
              <w:r w:rsidR="004A3F18">
                <w:rPr>
                  <w:sz w:val="16"/>
                </w:rPr>
                <w:t>stan.pdf</w:t>
              </w:r>
              <w:proofErr w:type="spellEnd"/>
            </w:hyperlink>
          </w:p>
        </w:tc>
        <w:tc>
          <w:tcPr>
            <w:tcW w:w="1136" w:type="dxa"/>
            <w:gridSpan w:val="2"/>
          </w:tcPr>
          <w:p w:rsidR="00266C71" w:rsidRDefault="004A3F18">
            <w:pPr>
              <w:pStyle w:val="TableParagraph"/>
              <w:ind w:left="24" w:right="132"/>
              <w:jc w:val="center"/>
              <w:rPr>
                <w:sz w:val="18"/>
              </w:rPr>
            </w:pPr>
            <w:r>
              <w:rPr>
                <w:sz w:val="18"/>
              </w:rPr>
              <w:t>Опрацювати конспект лекції та відповідні джерела</w:t>
            </w:r>
          </w:p>
          <w:p w:rsidR="00266C71" w:rsidRDefault="00266C71">
            <w:pPr>
              <w:pStyle w:val="TableParagraph"/>
              <w:spacing w:before="9"/>
              <w:ind w:left="0"/>
              <w:rPr>
                <w:sz w:val="20"/>
              </w:rPr>
            </w:pPr>
          </w:p>
          <w:p w:rsidR="00266C71" w:rsidRDefault="004A3F18">
            <w:pPr>
              <w:pStyle w:val="TableParagraph"/>
              <w:ind w:left="1"/>
              <w:jc w:val="center"/>
            </w:pPr>
            <w:r>
              <w:t>8</w:t>
            </w:r>
          </w:p>
        </w:tc>
        <w:tc>
          <w:tcPr>
            <w:tcW w:w="1421" w:type="dxa"/>
            <w:vMerge/>
            <w:tcBorders>
              <w:top w:val="nil"/>
            </w:tcBorders>
          </w:tcPr>
          <w:p w:rsidR="00266C71" w:rsidRDefault="00266C71">
            <w:pPr>
              <w:rPr>
                <w:sz w:val="2"/>
                <w:szCs w:val="2"/>
              </w:rPr>
            </w:pPr>
          </w:p>
        </w:tc>
        <w:tc>
          <w:tcPr>
            <w:tcW w:w="1417" w:type="dxa"/>
          </w:tcPr>
          <w:p w:rsidR="00266C71" w:rsidRDefault="004A3F18">
            <w:pPr>
              <w:pStyle w:val="TableParagraph"/>
              <w:ind w:left="104" w:right="204"/>
            </w:pPr>
            <w:r>
              <w:t>IV семестр, екзамен</w:t>
            </w:r>
          </w:p>
        </w:tc>
      </w:tr>
      <w:tr w:rsidR="00266C71" w:rsidTr="004A3F18">
        <w:trPr>
          <w:gridAfter w:val="1"/>
          <w:wAfter w:w="19" w:type="dxa"/>
          <w:trHeight w:val="2484"/>
        </w:trPr>
        <w:tc>
          <w:tcPr>
            <w:tcW w:w="2235" w:type="dxa"/>
            <w:gridSpan w:val="2"/>
          </w:tcPr>
          <w:p w:rsidR="00266C71" w:rsidRDefault="004A3F18">
            <w:pPr>
              <w:pStyle w:val="TableParagraph"/>
              <w:ind w:right="116"/>
            </w:pPr>
            <w:r>
              <w:rPr>
                <w:b/>
              </w:rPr>
              <w:t xml:space="preserve">Тема 8. </w:t>
            </w:r>
            <w:r>
              <w:t xml:space="preserve">Особливості організації навчального процесу у </w:t>
            </w:r>
            <w:proofErr w:type="spellStart"/>
            <w:r>
              <w:t>малочисельній</w:t>
            </w:r>
            <w:proofErr w:type="spellEnd"/>
            <w:r>
              <w:t xml:space="preserve"> школі.</w:t>
            </w:r>
          </w:p>
        </w:tc>
        <w:tc>
          <w:tcPr>
            <w:tcW w:w="1702" w:type="dxa"/>
            <w:gridSpan w:val="2"/>
          </w:tcPr>
          <w:p w:rsidR="00266C71" w:rsidRDefault="004A3F18">
            <w:pPr>
              <w:pStyle w:val="TableParagraph"/>
              <w:spacing w:line="242" w:lineRule="auto"/>
              <w:ind w:right="113"/>
            </w:pPr>
            <w:r>
              <w:t>Лекція/</w:t>
            </w:r>
            <w:proofErr w:type="spellStart"/>
            <w:r>
              <w:t>практич</w:t>
            </w:r>
            <w:proofErr w:type="spellEnd"/>
            <w:r>
              <w:t xml:space="preserve"> не</w:t>
            </w:r>
          </w:p>
        </w:tc>
        <w:tc>
          <w:tcPr>
            <w:tcW w:w="1988" w:type="dxa"/>
            <w:gridSpan w:val="3"/>
          </w:tcPr>
          <w:p w:rsidR="00266C71" w:rsidRDefault="004A3F18">
            <w:pPr>
              <w:pStyle w:val="TableParagraph"/>
              <w:numPr>
                <w:ilvl w:val="0"/>
                <w:numId w:val="11"/>
              </w:numPr>
              <w:tabs>
                <w:tab w:val="left" w:pos="282"/>
              </w:tabs>
              <w:spacing w:line="173" w:lineRule="exact"/>
              <w:jc w:val="both"/>
              <w:rPr>
                <w:sz w:val="16"/>
              </w:rPr>
            </w:pPr>
            <w:proofErr w:type="spellStart"/>
            <w:r>
              <w:rPr>
                <w:sz w:val="16"/>
              </w:rPr>
              <w:t>Захаренко</w:t>
            </w:r>
            <w:proofErr w:type="spellEnd"/>
            <w:r>
              <w:rPr>
                <w:sz w:val="16"/>
              </w:rPr>
              <w:t xml:space="preserve"> О. А.</w:t>
            </w:r>
            <w:r>
              <w:rPr>
                <w:spacing w:val="36"/>
                <w:sz w:val="16"/>
              </w:rPr>
              <w:t xml:space="preserve"> </w:t>
            </w:r>
            <w:r>
              <w:rPr>
                <w:sz w:val="16"/>
              </w:rPr>
              <w:t>Слово</w:t>
            </w:r>
          </w:p>
          <w:p w:rsidR="00266C71" w:rsidRDefault="004A3F18">
            <w:pPr>
              <w:pStyle w:val="TableParagraph"/>
              <w:spacing w:before="1"/>
              <w:ind w:right="97"/>
              <w:jc w:val="both"/>
              <w:rPr>
                <w:sz w:val="16"/>
              </w:rPr>
            </w:pPr>
            <w:r>
              <w:rPr>
                <w:sz w:val="16"/>
              </w:rPr>
              <w:t>до нащадків. Київ: СПД Богданова А. М., 2006.216с.</w:t>
            </w:r>
          </w:p>
          <w:p w:rsidR="00266C71" w:rsidRDefault="004A3F18">
            <w:pPr>
              <w:pStyle w:val="TableParagraph"/>
              <w:numPr>
                <w:ilvl w:val="0"/>
                <w:numId w:val="11"/>
              </w:numPr>
              <w:tabs>
                <w:tab w:val="left" w:pos="352"/>
                <w:tab w:val="left" w:pos="1520"/>
              </w:tabs>
              <w:ind w:left="107" w:right="96" w:firstLine="0"/>
              <w:rPr>
                <w:sz w:val="16"/>
              </w:rPr>
            </w:pPr>
            <w:r>
              <w:rPr>
                <w:sz w:val="16"/>
              </w:rPr>
              <w:t xml:space="preserve">Модернізація мережі сільських загальноосвітніх навчальних закла­дів в Україні / За </w:t>
            </w:r>
            <w:proofErr w:type="spellStart"/>
            <w:r>
              <w:rPr>
                <w:sz w:val="16"/>
              </w:rPr>
              <w:t>заг</w:t>
            </w:r>
            <w:proofErr w:type="spellEnd"/>
            <w:r>
              <w:rPr>
                <w:sz w:val="16"/>
              </w:rPr>
              <w:t>. ред. В. В. Мелешко.</w:t>
            </w:r>
            <w:r>
              <w:rPr>
                <w:sz w:val="16"/>
              </w:rPr>
              <w:tab/>
            </w:r>
            <w:r>
              <w:rPr>
                <w:spacing w:val="-4"/>
                <w:sz w:val="16"/>
              </w:rPr>
              <w:t xml:space="preserve">Київ: </w:t>
            </w:r>
            <w:proofErr w:type="spellStart"/>
            <w:r>
              <w:rPr>
                <w:sz w:val="16"/>
              </w:rPr>
              <w:t>Поліграфкнига</w:t>
            </w:r>
            <w:proofErr w:type="spellEnd"/>
            <w:r>
              <w:rPr>
                <w:sz w:val="16"/>
              </w:rPr>
              <w:t xml:space="preserve">, 2010.Ч. </w:t>
            </w:r>
            <w:r>
              <w:rPr>
                <w:spacing w:val="-3"/>
                <w:sz w:val="16"/>
              </w:rPr>
              <w:t xml:space="preserve">І. </w:t>
            </w:r>
            <w:r>
              <w:rPr>
                <w:sz w:val="16"/>
              </w:rPr>
              <w:t xml:space="preserve">96 с.; Ч. </w:t>
            </w:r>
            <w:r>
              <w:rPr>
                <w:spacing w:val="-3"/>
                <w:sz w:val="16"/>
              </w:rPr>
              <w:t xml:space="preserve">II. </w:t>
            </w:r>
            <w:r>
              <w:rPr>
                <w:sz w:val="16"/>
              </w:rPr>
              <w:t>80</w:t>
            </w:r>
            <w:r>
              <w:rPr>
                <w:spacing w:val="5"/>
                <w:sz w:val="16"/>
              </w:rPr>
              <w:t xml:space="preserve"> </w:t>
            </w:r>
            <w:r>
              <w:rPr>
                <w:sz w:val="16"/>
              </w:rPr>
              <w:t>с.</w:t>
            </w:r>
          </w:p>
          <w:p w:rsidR="00266C71" w:rsidRDefault="004A3F18">
            <w:pPr>
              <w:pStyle w:val="TableParagraph"/>
              <w:numPr>
                <w:ilvl w:val="0"/>
                <w:numId w:val="11"/>
              </w:numPr>
              <w:tabs>
                <w:tab w:val="left" w:pos="271"/>
              </w:tabs>
              <w:spacing w:line="183" w:lineRule="exact"/>
              <w:ind w:left="270" w:hanging="164"/>
              <w:rPr>
                <w:sz w:val="16"/>
              </w:rPr>
            </w:pPr>
            <w:proofErr w:type="spellStart"/>
            <w:r>
              <w:rPr>
                <w:sz w:val="16"/>
              </w:rPr>
              <w:t>Онишків</w:t>
            </w:r>
            <w:proofErr w:type="spellEnd"/>
            <w:r>
              <w:rPr>
                <w:sz w:val="16"/>
              </w:rPr>
              <w:t xml:space="preserve"> 3.</w:t>
            </w:r>
            <w:r>
              <w:rPr>
                <w:spacing w:val="-8"/>
                <w:sz w:val="16"/>
              </w:rPr>
              <w:t xml:space="preserve"> </w:t>
            </w:r>
            <w:r>
              <w:rPr>
                <w:sz w:val="16"/>
              </w:rPr>
              <w:t>Організація</w:t>
            </w:r>
          </w:p>
        </w:tc>
        <w:tc>
          <w:tcPr>
            <w:tcW w:w="1136" w:type="dxa"/>
            <w:gridSpan w:val="2"/>
          </w:tcPr>
          <w:p w:rsidR="00266C71" w:rsidRDefault="004A3F18">
            <w:pPr>
              <w:pStyle w:val="TableParagraph"/>
              <w:ind w:left="-4" w:right="22" w:firstLine="204"/>
              <w:rPr>
                <w:sz w:val="18"/>
              </w:rPr>
            </w:pPr>
            <w:r>
              <w:rPr>
                <w:sz w:val="18"/>
              </w:rPr>
              <w:t xml:space="preserve">Тематика рефератів та повідомлень Особливості навчання в початкових класах </w:t>
            </w:r>
            <w:proofErr w:type="spellStart"/>
            <w:r>
              <w:rPr>
                <w:spacing w:val="-1"/>
                <w:sz w:val="18"/>
              </w:rPr>
              <w:t>малокомплект</w:t>
            </w:r>
            <w:proofErr w:type="spellEnd"/>
            <w:r>
              <w:rPr>
                <w:spacing w:val="-1"/>
                <w:sz w:val="18"/>
              </w:rPr>
              <w:t xml:space="preserve"> </w:t>
            </w:r>
            <w:proofErr w:type="spellStart"/>
            <w:r>
              <w:rPr>
                <w:sz w:val="18"/>
              </w:rPr>
              <w:t>ної</w:t>
            </w:r>
            <w:proofErr w:type="spellEnd"/>
            <w:r>
              <w:rPr>
                <w:spacing w:val="-1"/>
                <w:sz w:val="18"/>
              </w:rPr>
              <w:t xml:space="preserve"> </w:t>
            </w:r>
            <w:r>
              <w:rPr>
                <w:sz w:val="18"/>
              </w:rPr>
              <w:t>школи.</w:t>
            </w:r>
          </w:p>
          <w:p w:rsidR="00266C71" w:rsidRDefault="004A3F18">
            <w:pPr>
              <w:pStyle w:val="TableParagraph"/>
              <w:spacing w:line="207" w:lineRule="exact"/>
              <w:ind w:left="-4"/>
              <w:rPr>
                <w:sz w:val="18"/>
              </w:rPr>
            </w:pPr>
            <w:r>
              <w:rPr>
                <w:sz w:val="18"/>
              </w:rPr>
              <w:t>Специфіка</w:t>
            </w:r>
          </w:p>
          <w:p w:rsidR="00266C71" w:rsidRDefault="004A3F18">
            <w:pPr>
              <w:pStyle w:val="TableParagraph"/>
              <w:spacing w:line="206" w:lineRule="exact"/>
              <w:ind w:left="-4" w:right="145"/>
              <w:rPr>
                <w:sz w:val="18"/>
              </w:rPr>
            </w:pPr>
            <w:r>
              <w:rPr>
                <w:sz w:val="18"/>
              </w:rPr>
              <w:t>педагогічної діяльності в</w:t>
            </w:r>
          </w:p>
        </w:tc>
        <w:tc>
          <w:tcPr>
            <w:tcW w:w="1421" w:type="dxa"/>
            <w:vMerge/>
            <w:tcBorders>
              <w:top w:val="nil"/>
            </w:tcBorders>
          </w:tcPr>
          <w:p w:rsidR="00266C71" w:rsidRDefault="00266C71">
            <w:pPr>
              <w:rPr>
                <w:sz w:val="2"/>
                <w:szCs w:val="2"/>
              </w:rPr>
            </w:pPr>
          </w:p>
        </w:tc>
        <w:tc>
          <w:tcPr>
            <w:tcW w:w="1417" w:type="dxa"/>
          </w:tcPr>
          <w:p w:rsidR="00266C71" w:rsidRDefault="004A3F18">
            <w:pPr>
              <w:pStyle w:val="TableParagraph"/>
              <w:spacing w:line="242" w:lineRule="auto"/>
              <w:ind w:left="104" w:right="204"/>
            </w:pPr>
            <w:r>
              <w:t>IV семестр, екзамен</w:t>
            </w:r>
          </w:p>
        </w:tc>
      </w:tr>
      <w:tr w:rsidR="00266C71">
        <w:trPr>
          <w:gridAfter w:val="1"/>
          <w:wAfter w:w="24" w:type="dxa"/>
          <w:trHeight w:val="1473"/>
        </w:trPr>
        <w:tc>
          <w:tcPr>
            <w:tcW w:w="2235" w:type="dxa"/>
            <w:gridSpan w:val="2"/>
          </w:tcPr>
          <w:p w:rsidR="00266C71" w:rsidRDefault="00266C71">
            <w:pPr>
              <w:pStyle w:val="TableParagraph"/>
              <w:ind w:left="0"/>
              <w:rPr>
                <w:sz w:val="16"/>
              </w:rPr>
            </w:pPr>
          </w:p>
        </w:tc>
        <w:tc>
          <w:tcPr>
            <w:tcW w:w="1702" w:type="dxa"/>
            <w:gridSpan w:val="2"/>
          </w:tcPr>
          <w:p w:rsidR="00266C71" w:rsidRDefault="00266C71">
            <w:pPr>
              <w:pStyle w:val="TableParagraph"/>
              <w:ind w:left="0"/>
              <w:rPr>
                <w:sz w:val="16"/>
              </w:rPr>
            </w:pPr>
          </w:p>
        </w:tc>
        <w:tc>
          <w:tcPr>
            <w:tcW w:w="1986" w:type="dxa"/>
            <w:gridSpan w:val="3"/>
          </w:tcPr>
          <w:p w:rsidR="00266C71" w:rsidRDefault="004A3F18">
            <w:pPr>
              <w:pStyle w:val="TableParagraph"/>
              <w:tabs>
                <w:tab w:val="left" w:pos="918"/>
                <w:tab w:val="left" w:pos="1253"/>
                <w:tab w:val="left" w:pos="1431"/>
              </w:tabs>
              <w:ind w:right="96"/>
              <w:rPr>
                <w:sz w:val="16"/>
              </w:rPr>
            </w:pPr>
            <w:r>
              <w:rPr>
                <w:sz w:val="16"/>
              </w:rPr>
              <w:t>навчально-виховного процесу</w:t>
            </w:r>
            <w:r>
              <w:rPr>
                <w:sz w:val="16"/>
              </w:rPr>
              <w:tab/>
              <w:t>в</w:t>
            </w:r>
            <w:r>
              <w:rPr>
                <w:sz w:val="16"/>
              </w:rPr>
              <w:tab/>
            </w:r>
            <w:r>
              <w:rPr>
                <w:spacing w:val="-3"/>
                <w:sz w:val="16"/>
              </w:rPr>
              <w:t xml:space="preserve">сільській </w:t>
            </w:r>
            <w:r>
              <w:rPr>
                <w:sz w:val="16"/>
              </w:rPr>
              <w:t>початковій</w:t>
            </w:r>
            <w:r>
              <w:rPr>
                <w:sz w:val="16"/>
              </w:rPr>
              <w:tab/>
            </w:r>
            <w:r>
              <w:rPr>
                <w:sz w:val="16"/>
              </w:rPr>
              <w:tab/>
            </w:r>
            <w:r>
              <w:rPr>
                <w:sz w:val="16"/>
              </w:rPr>
              <w:tab/>
            </w:r>
            <w:r>
              <w:rPr>
                <w:spacing w:val="-4"/>
                <w:sz w:val="16"/>
              </w:rPr>
              <w:t xml:space="preserve">школі. </w:t>
            </w:r>
            <w:r>
              <w:rPr>
                <w:sz w:val="16"/>
              </w:rPr>
              <w:t>Тернопіль, 2011. 244</w:t>
            </w:r>
            <w:r>
              <w:rPr>
                <w:spacing w:val="-8"/>
                <w:sz w:val="16"/>
              </w:rPr>
              <w:t xml:space="preserve"> </w:t>
            </w:r>
            <w:r>
              <w:rPr>
                <w:sz w:val="16"/>
              </w:rPr>
              <w:t>с.</w:t>
            </w:r>
          </w:p>
          <w:p w:rsidR="00266C71" w:rsidRDefault="004A3F18">
            <w:pPr>
              <w:pStyle w:val="TableParagraph"/>
              <w:tabs>
                <w:tab w:val="left" w:pos="459"/>
                <w:tab w:val="left" w:pos="1131"/>
                <w:tab w:val="left" w:pos="1342"/>
                <w:tab w:val="left" w:pos="1728"/>
              </w:tabs>
              <w:ind w:right="97"/>
              <w:rPr>
                <w:sz w:val="16"/>
              </w:rPr>
            </w:pPr>
            <w:r>
              <w:rPr>
                <w:sz w:val="16"/>
              </w:rPr>
              <w:t>4.</w:t>
            </w:r>
            <w:r>
              <w:rPr>
                <w:sz w:val="16"/>
              </w:rPr>
              <w:tab/>
              <w:t>Савченко</w:t>
            </w:r>
            <w:r>
              <w:rPr>
                <w:sz w:val="16"/>
              </w:rPr>
              <w:tab/>
            </w:r>
            <w:r>
              <w:rPr>
                <w:sz w:val="16"/>
              </w:rPr>
              <w:tab/>
              <w:t>О.</w:t>
            </w:r>
            <w:r>
              <w:rPr>
                <w:sz w:val="16"/>
              </w:rPr>
              <w:tab/>
            </w:r>
            <w:r>
              <w:rPr>
                <w:spacing w:val="-9"/>
                <w:sz w:val="16"/>
              </w:rPr>
              <w:t xml:space="preserve">Я. </w:t>
            </w:r>
            <w:r>
              <w:rPr>
                <w:sz w:val="16"/>
              </w:rPr>
              <w:t>Дидактика</w:t>
            </w:r>
            <w:r>
              <w:rPr>
                <w:sz w:val="16"/>
              </w:rPr>
              <w:tab/>
            </w:r>
            <w:r>
              <w:rPr>
                <w:spacing w:val="-3"/>
                <w:sz w:val="16"/>
              </w:rPr>
              <w:t>початкової</w:t>
            </w:r>
          </w:p>
          <w:p w:rsidR="00266C71" w:rsidRDefault="004A3F18">
            <w:pPr>
              <w:pStyle w:val="TableParagraph"/>
              <w:tabs>
                <w:tab w:val="left" w:pos="1516"/>
              </w:tabs>
              <w:spacing w:line="182" w:lineRule="exact"/>
              <w:ind w:right="98"/>
              <w:rPr>
                <w:sz w:val="16"/>
              </w:rPr>
            </w:pPr>
            <w:r>
              <w:rPr>
                <w:sz w:val="16"/>
              </w:rPr>
              <w:t xml:space="preserve">освіти: </w:t>
            </w:r>
            <w:r>
              <w:rPr>
                <w:spacing w:val="34"/>
                <w:sz w:val="16"/>
              </w:rPr>
              <w:t xml:space="preserve"> </w:t>
            </w:r>
            <w:proofErr w:type="spellStart"/>
            <w:r>
              <w:rPr>
                <w:sz w:val="16"/>
              </w:rPr>
              <w:t>підручн</w:t>
            </w:r>
            <w:proofErr w:type="spellEnd"/>
            <w:r>
              <w:rPr>
                <w:sz w:val="16"/>
              </w:rPr>
              <w:t>.</w:t>
            </w:r>
            <w:r>
              <w:rPr>
                <w:sz w:val="16"/>
              </w:rPr>
              <w:tab/>
            </w:r>
            <w:r>
              <w:rPr>
                <w:spacing w:val="-4"/>
                <w:sz w:val="16"/>
              </w:rPr>
              <w:t xml:space="preserve">Київ: </w:t>
            </w:r>
            <w:r>
              <w:rPr>
                <w:sz w:val="16"/>
              </w:rPr>
              <w:t>Грамота, 2012. – 504</w:t>
            </w:r>
            <w:r>
              <w:rPr>
                <w:spacing w:val="-7"/>
                <w:sz w:val="16"/>
              </w:rPr>
              <w:t xml:space="preserve"> </w:t>
            </w:r>
            <w:r>
              <w:rPr>
                <w:sz w:val="16"/>
              </w:rPr>
              <w:t>с.</w:t>
            </w:r>
          </w:p>
        </w:tc>
        <w:tc>
          <w:tcPr>
            <w:tcW w:w="1134" w:type="dxa"/>
            <w:gridSpan w:val="2"/>
          </w:tcPr>
          <w:p w:rsidR="00266C71" w:rsidRDefault="004A3F18">
            <w:pPr>
              <w:pStyle w:val="TableParagraph"/>
              <w:ind w:left="-4" w:right="10"/>
              <w:rPr>
                <w:sz w:val="18"/>
              </w:rPr>
            </w:pPr>
            <w:r>
              <w:rPr>
                <w:sz w:val="18"/>
              </w:rPr>
              <w:t xml:space="preserve">умовах </w:t>
            </w:r>
            <w:proofErr w:type="spellStart"/>
            <w:r>
              <w:rPr>
                <w:sz w:val="18"/>
              </w:rPr>
              <w:t>малокомплект</w:t>
            </w:r>
            <w:proofErr w:type="spellEnd"/>
            <w:r>
              <w:rPr>
                <w:sz w:val="18"/>
              </w:rPr>
              <w:t xml:space="preserve"> </w:t>
            </w:r>
            <w:proofErr w:type="spellStart"/>
            <w:r>
              <w:rPr>
                <w:sz w:val="18"/>
              </w:rPr>
              <w:t>ної</w:t>
            </w:r>
            <w:proofErr w:type="spellEnd"/>
            <w:r>
              <w:rPr>
                <w:sz w:val="18"/>
              </w:rPr>
              <w:t xml:space="preserve"> школи.</w:t>
            </w:r>
          </w:p>
          <w:p w:rsidR="00266C71" w:rsidRDefault="00266C71">
            <w:pPr>
              <w:pStyle w:val="TableParagraph"/>
              <w:spacing w:before="3"/>
              <w:ind w:left="0"/>
              <w:rPr>
                <w:sz w:val="17"/>
              </w:rPr>
            </w:pPr>
          </w:p>
          <w:p w:rsidR="00266C71" w:rsidRDefault="004A3F18">
            <w:pPr>
              <w:pStyle w:val="TableParagraph"/>
              <w:ind w:left="0"/>
              <w:jc w:val="center"/>
              <w:rPr>
                <w:sz w:val="18"/>
              </w:rPr>
            </w:pPr>
            <w:r>
              <w:rPr>
                <w:sz w:val="18"/>
              </w:rPr>
              <w:t>8</w:t>
            </w:r>
          </w:p>
        </w:tc>
        <w:tc>
          <w:tcPr>
            <w:tcW w:w="1420" w:type="dxa"/>
            <w:vMerge w:val="restart"/>
          </w:tcPr>
          <w:p w:rsidR="00266C71" w:rsidRDefault="00266C71">
            <w:pPr>
              <w:pStyle w:val="TableParagraph"/>
              <w:ind w:left="0"/>
              <w:rPr>
                <w:sz w:val="16"/>
              </w:rPr>
            </w:pPr>
          </w:p>
        </w:tc>
        <w:tc>
          <w:tcPr>
            <w:tcW w:w="1417" w:type="dxa"/>
          </w:tcPr>
          <w:p w:rsidR="00266C71" w:rsidRDefault="00266C71">
            <w:pPr>
              <w:pStyle w:val="TableParagraph"/>
              <w:ind w:left="0"/>
              <w:rPr>
                <w:sz w:val="16"/>
              </w:rPr>
            </w:pPr>
          </w:p>
        </w:tc>
      </w:tr>
      <w:tr w:rsidR="00266C71">
        <w:trPr>
          <w:gridAfter w:val="1"/>
          <w:wAfter w:w="24" w:type="dxa"/>
          <w:trHeight w:val="7111"/>
        </w:trPr>
        <w:tc>
          <w:tcPr>
            <w:tcW w:w="2235" w:type="dxa"/>
            <w:gridSpan w:val="2"/>
          </w:tcPr>
          <w:p w:rsidR="00266C71" w:rsidRDefault="004A3F18">
            <w:pPr>
              <w:pStyle w:val="TableParagraph"/>
              <w:ind w:right="392"/>
            </w:pPr>
            <w:r>
              <w:rPr>
                <w:b/>
              </w:rPr>
              <w:lastRenderedPageBreak/>
              <w:t xml:space="preserve">Тема 9. </w:t>
            </w:r>
            <w:r>
              <w:t>Мотивація навчальної діяльності учнів початкових класів</w:t>
            </w:r>
          </w:p>
        </w:tc>
        <w:tc>
          <w:tcPr>
            <w:tcW w:w="1702" w:type="dxa"/>
            <w:gridSpan w:val="2"/>
          </w:tcPr>
          <w:p w:rsidR="00266C71" w:rsidRDefault="004A3F18">
            <w:pPr>
              <w:pStyle w:val="TableParagraph"/>
              <w:spacing w:line="242" w:lineRule="auto"/>
              <w:ind w:right="113"/>
            </w:pPr>
            <w:r>
              <w:t>Лекція/</w:t>
            </w:r>
            <w:proofErr w:type="spellStart"/>
            <w:r>
              <w:t>практич</w:t>
            </w:r>
            <w:proofErr w:type="spellEnd"/>
            <w:r>
              <w:t xml:space="preserve"> не</w:t>
            </w:r>
          </w:p>
        </w:tc>
        <w:tc>
          <w:tcPr>
            <w:tcW w:w="1986" w:type="dxa"/>
            <w:gridSpan w:val="3"/>
          </w:tcPr>
          <w:p w:rsidR="00266C71" w:rsidRDefault="004A3F18">
            <w:pPr>
              <w:pStyle w:val="TableParagraph"/>
              <w:numPr>
                <w:ilvl w:val="0"/>
                <w:numId w:val="10"/>
              </w:numPr>
              <w:tabs>
                <w:tab w:val="left" w:pos="577"/>
                <w:tab w:val="left" w:pos="578"/>
                <w:tab w:val="left" w:pos="1728"/>
              </w:tabs>
              <w:spacing w:line="173" w:lineRule="exact"/>
              <w:ind w:hanging="471"/>
              <w:rPr>
                <w:sz w:val="16"/>
              </w:rPr>
            </w:pPr>
            <w:proofErr w:type="spellStart"/>
            <w:r>
              <w:rPr>
                <w:sz w:val="16"/>
              </w:rPr>
              <w:t>Гончаренко</w:t>
            </w:r>
            <w:proofErr w:type="spellEnd"/>
            <w:r>
              <w:rPr>
                <w:sz w:val="16"/>
              </w:rPr>
              <w:tab/>
              <w:t>С.</w:t>
            </w:r>
          </w:p>
          <w:p w:rsidR="00266C71" w:rsidRDefault="004A3F18">
            <w:pPr>
              <w:pStyle w:val="TableParagraph"/>
              <w:spacing w:before="1"/>
              <w:ind w:right="151"/>
              <w:rPr>
                <w:sz w:val="16"/>
              </w:rPr>
            </w:pPr>
            <w:r>
              <w:rPr>
                <w:sz w:val="16"/>
              </w:rPr>
              <w:t>Український педагогічний словник. – К: Либідь, 1997. -376</w:t>
            </w:r>
            <w:r>
              <w:rPr>
                <w:spacing w:val="-8"/>
                <w:sz w:val="16"/>
              </w:rPr>
              <w:t xml:space="preserve"> </w:t>
            </w:r>
            <w:r>
              <w:rPr>
                <w:sz w:val="16"/>
              </w:rPr>
              <w:t>с.</w:t>
            </w:r>
          </w:p>
          <w:p w:rsidR="00266C71" w:rsidRDefault="004A3F18">
            <w:pPr>
              <w:pStyle w:val="TableParagraph"/>
              <w:numPr>
                <w:ilvl w:val="0"/>
                <w:numId w:val="10"/>
              </w:numPr>
              <w:tabs>
                <w:tab w:val="left" w:pos="457"/>
                <w:tab w:val="left" w:pos="458"/>
                <w:tab w:val="left" w:pos="1241"/>
              </w:tabs>
              <w:ind w:left="107" w:right="96" w:firstLine="0"/>
              <w:rPr>
                <w:sz w:val="16"/>
              </w:rPr>
            </w:pPr>
            <w:r>
              <w:rPr>
                <w:sz w:val="16"/>
              </w:rPr>
              <w:t>Державний стандарт початкової</w:t>
            </w:r>
            <w:r>
              <w:rPr>
                <w:sz w:val="16"/>
              </w:rPr>
              <w:tab/>
            </w:r>
            <w:r>
              <w:rPr>
                <w:spacing w:val="-3"/>
                <w:sz w:val="16"/>
              </w:rPr>
              <w:t xml:space="preserve">загальної </w:t>
            </w:r>
            <w:proofErr w:type="spellStart"/>
            <w:r>
              <w:rPr>
                <w:sz w:val="16"/>
              </w:rPr>
              <w:t>освіти.URL</w:t>
            </w:r>
            <w:proofErr w:type="spellEnd"/>
            <w:r>
              <w:rPr>
                <w:sz w:val="16"/>
              </w:rPr>
              <w:t>:</w:t>
            </w:r>
            <w:hyperlink r:id="rId47">
              <w:r>
                <w:rPr>
                  <w:sz w:val="16"/>
                </w:rPr>
                <w:t xml:space="preserve"> http://osvita.ua/legislation/</w:t>
              </w:r>
            </w:hyperlink>
            <w:r>
              <w:rPr>
                <w:sz w:val="16"/>
              </w:rPr>
              <w:t xml:space="preserve"> </w:t>
            </w:r>
            <w:proofErr w:type="spellStart"/>
            <w:r>
              <w:rPr>
                <w:sz w:val="16"/>
              </w:rPr>
              <w:t>Ser</w:t>
            </w:r>
            <w:proofErr w:type="spellEnd"/>
            <w:r>
              <w:rPr>
                <w:sz w:val="16"/>
              </w:rPr>
              <w:t>_osv/17911/</w:t>
            </w:r>
          </w:p>
          <w:p w:rsidR="00266C71" w:rsidRDefault="004A3F18">
            <w:pPr>
              <w:pStyle w:val="TableParagraph"/>
              <w:numPr>
                <w:ilvl w:val="0"/>
                <w:numId w:val="10"/>
              </w:numPr>
              <w:tabs>
                <w:tab w:val="left" w:pos="469"/>
                <w:tab w:val="left" w:pos="470"/>
                <w:tab w:val="left" w:pos="1294"/>
              </w:tabs>
              <w:ind w:left="107" w:right="98" w:firstLine="0"/>
              <w:rPr>
                <w:sz w:val="16"/>
              </w:rPr>
            </w:pPr>
            <w:r>
              <w:rPr>
                <w:sz w:val="16"/>
              </w:rPr>
              <w:t>Закон України «Про загальну</w:t>
            </w:r>
            <w:r>
              <w:rPr>
                <w:sz w:val="16"/>
              </w:rPr>
              <w:tab/>
            </w:r>
            <w:r>
              <w:rPr>
                <w:spacing w:val="-4"/>
                <w:sz w:val="16"/>
              </w:rPr>
              <w:t>середню</w:t>
            </w:r>
          </w:p>
          <w:p w:rsidR="00266C71" w:rsidRDefault="004A3F18">
            <w:pPr>
              <w:pStyle w:val="TableParagraph"/>
              <w:tabs>
                <w:tab w:val="left" w:pos="1508"/>
              </w:tabs>
              <w:ind w:right="99"/>
              <w:rPr>
                <w:sz w:val="16"/>
              </w:rPr>
            </w:pPr>
            <w:r>
              <w:rPr>
                <w:sz w:val="16"/>
              </w:rPr>
              <w:t>освіту».</w:t>
            </w:r>
            <w:r>
              <w:rPr>
                <w:sz w:val="16"/>
              </w:rPr>
              <w:tab/>
            </w:r>
            <w:r>
              <w:rPr>
                <w:spacing w:val="-6"/>
                <w:sz w:val="16"/>
              </w:rPr>
              <w:t>URL:</w:t>
            </w:r>
            <w:hyperlink r:id="rId48">
              <w:r>
                <w:rPr>
                  <w:spacing w:val="-6"/>
                  <w:sz w:val="16"/>
                </w:rPr>
                <w:t xml:space="preserve"> </w:t>
              </w:r>
              <w:r>
                <w:rPr>
                  <w:sz w:val="16"/>
                </w:rPr>
                <w:t>http://zakon2.rada.gov.ua/l</w:t>
              </w:r>
            </w:hyperlink>
            <w:r>
              <w:rPr>
                <w:sz w:val="16"/>
              </w:rPr>
              <w:t xml:space="preserve"> </w:t>
            </w:r>
            <w:proofErr w:type="spellStart"/>
            <w:r>
              <w:rPr>
                <w:sz w:val="16"/>
              </w:rPr>
              <w:t>aws</w:t>
            </w:r>
            <w:proofErr w:type="spellEnd"/>
            <w:r>
              <w:rPr>
                <w:sz w:val="16"/>
              </w:rPr>
              <w:t>/</w:t>
            </w:r>
            <w:proofErr w:type="spellStart"/>
            <w:r>
              <w:rPr>
                <w:sz w:val="16"/>
              </w:rPr>
              <w:t>show</w:t>
            </w:r>
            <w:proofErr w:type="spellEnd"/>
            <w:r>
              <w:rPr>
                <w:sz w:val="16"/>
              </w:rPr>
              <w:t>/651-14</w:t>
            </w:r>
          </w:p>
          <w:p w:rsidR="00266C71" w:rsidRDefault="004A3F18">
            <w:pPr>
              <w:pStyle w:val="TableParagraph"/>
              <w:ind w:right="97"/>
              <w:jc w:val="both"/>
              <w:rPr>
                <w:sz w:val="16"/>
              </w:rPr>
            </w:pPr>
            <w:r>
              <w:rPr>
                <w:sz w:val="16"/>
              </w:rPr>
              <w:t xml:space="preserve">4 Савченко О. Я. Дидактика початкової освіти: </w:t>
            </w:r>
            <w:proofErr w:type="spellStart"/>
            <w:r>
              <w:rPr>
                <w:sz w:val="16"/>
              </w:rPr>
              <w:t>підручн</w:t>
            </w:r>
            <w:proofErr w:type="spellEnd"/>
            <w:r>
              <w:rPr>
                <w:sz w:val="16"/>
              </w:rPr>
              <w:t>. Київ: Грамота, 2012. 504 с.</w:t>
            </w:r>
          </w:p>
        </w:tc>
        <w:tc>
          <w:tcPr>
            <w:tcW w:w="1134" w:type="dxa"/>
            <w:gridSpan w:val="2"/>
          </w:tcPr>
          <w:p w:rsidR="00266C71" w:rsidRDefault="004A3F18">
            <w:pPr>
              <w:pStyle w:val="TableParagraph"/>
              <w:ind w:left="-4" w:right="224"/>
              <w:rPr>
                <w:sz w:val="18"/>
              </w:rPr>
            </w:pPr>
            <w:r>
              <w:rPr>
                <w:sz w:val="18"/>
              </w:rPr>
              <w:t>Контрольні питання і письмові завдання</w:t>
            </w:r>
          </w:p>
          <w:p w:rsidR="00266C71" w:rsidRDefault="00266C71">
            <w:pPr>
              <w:pStyle w:val="TableParagraph"/>
              <w:spacing w:before="5"/>
              <w:ind w:left="0"/>
              <w:rPr>
                <w:sz w:val="23"/>
              </w:rPr>
            </w:pPr>
          </w:p>
          <w:p w:rsidR="00266C71" w:rsidRDefault="004A3F18">
            <w:pPr>
              <w:pStyle w:val="TableParagraph"/>
              <w:ind w:left="-4" w:right="141"/>
              <w:rPr>
                <w:sz w:val="18"/>
              </w:rPr>
            </w:pPr>
            <w:r>
              <w:rPr>
                <w:sz w:val="18"/>
              </w:rPr>
              <w:t>Які складові мотивації до навчання в період молодшого шкільного віку?</w:t>
            </w:r>
          </w:p>
          <w:p w:rsidR="00266C71" w:rsidRDefault="004A3F18">
            <w:pPr>
              <w:pStyle w:val="TableParagraph"/>
              <w:ind w:left="-4" w:right="343"/>
              <w:rPr>
                <w:sz w:val="18"/>
              </w:rPr>
            </w:pPr>
            <w:proofErr w:type="spellStart"/>
            <w:r>
              <w:rPr>
                <w:sz w:val="18"/>
              </w:rPr>
              <w:t>Визначіть</w:t>
            </w:r>
            <w:proofErr w:type="spellEnd"/>
            <w:r>
              <w:rPr>
                <w:sz w:val="18"/>
              </w:rPr>
              <w:t xml:space="preserve"> поняття</w:t>
            </w:r>
          </w:p>
          <w:p w:rsidR="00266C71" w:rsidRDefault="004A3F18">
            <w:pPr>
              <w:pStyle w:val="TableParagraph"/>
              <w:spacing w:before="1"/>
              <w:ind w:left="-4" w:right="110"/>
              <w:rPr>
                <w:sz w:val="18"/>
              </w:rPr>
            </w:pPr>
            <w:r>
              <w:rPr>
                <w:sz w:val="18"/>
              </w:rPr>
              <w:t>«</w:t>
            </w:r>
            <w:proofErr w:type="spellStart"/>
            <w:r>
              <w:rPr>
                <w:sz w:val="18"/>
              </w:rPr>
              <w:t>пізнавальни</w:t>
            </w:r>
            <w:proofErr w:type="spellEnd"/>
            <w:r>
              <w:rPr>
                <w:sz w:val="18"/>
              </w:rPr>
              <w:t xml:space="preserve"> й інтерес». Які форми організації навчання спрямовані на розвиток </w:t>
            </w:r>
            <w:proofErr w:type="spellStart"/>
            <w:r>
              <w:rPr>
                <w:sz w:val="18"/>
              </w:rPr>
              <w:t>пізнавальног</w:t>
            </w:r>
            <w:proofErr w:type="spellEnd"/>
            <w:r>
              <w:rPr>
                <w:sz w:val="18"/>
              </w:rPr>
              <w:t xml:space="preserve"> о інтересу? Перелічіть причини зниження </w:t>
            </w:r>
            <w:proofErr w:type="spellStart"/>
            <w:r>
              <w:rPr>
                <w:sz w:val="18"/>
              </w:rPr>
              <w:t>пізнавальног</w:t>
            </w:r>
            <w:proofErr w:type="spellEnd"/>
            <w:r>
              <w:rPr>
                <w:sz w:val="18"/>
              </w:rPr>
              <w:t xml:space="preserve"> о інтересу під час навчання в початковій школі.</w:t>
            </w:r>
          </w:p>
          <w:p w:rsidR="00266C71" w:rsidRDefault="00266C71">
            <w:pPr>
              <w:pStyle w:val="TableParagraph"/>
              <w:spacing w:before="1"/>
              <w:ind w:left="0"/>
              <w:rPr>
                <w:sz w:val="18"/>
              </w:rPr>
            </w:pPr>
          </w:p>
          <w:p w:rsidR="00266C71" w:rsidRDefault="004A3F18">
            <w:pPr>
              <w:pStyle w:val="TableParagraph"/>
              <w:spacing w:line="197" w:lineRule="exact"/>
              <w:ind w:left="0"/>
              <w:jc w:val="center"/>
              <w:rPr>
                <w:sz w:val="18"/>
              </w:rPr>
            </w:pPr>
            <w:r>
              <w:rPr>
                <w:sz w:val="18"/>
              </w:rPr>
              <w:t>8</w:t>
            </w:r>
          </w:p>
        </w:tc>
        <w:tc>
          <w:tcPr>
            <w:tcW w:w="1420" w:type="dxa"/>
            <w:vMerge/>
            <w:tcBorders>
              <w:top w:val="nil"/>
            </w:tcBorders>
          </w:tcPr>
          <w:p w:rsidR="00266C71" w:rsidRDefault="00266C71">
            <w:pPr>
              <w:rPr>
                <w:sz w:val="2"/>
                <w:szCs w:val="2"/>
              </w:rPr>
            </w:pPr>
          </w:p>
        </w:tc>
        <w:tc>
          <w:tcPr>
            <w:tcW w:w="1417" w:type="dxa"/>
          </w:tcPr>
          <w:p w:rsidR="00266C71" w:rsidRDefault="004A3F18">
            <w:pPr>
              <w:pStyle w:val="TableParagraph"/>
              <w:spacing w:line="242" w:lineRule="auto"/>
              <w:ind w:left="104" w:right="204"/>
            </w:pPr>
            <w:r>
              <w:t>IV семестр, екзамен</w:t>
            </w:r>
          </w:p>
        </w:tc>
      </w:tr>
      <w:tr w:rsidR="00266C71">
        <w:trPr>
          <w:gridAfter w:val="1"/>
          <w:wAfter w:w="24" w:type="dxa"/>
          <w:trHeight w:val="3679"/>
        </w:trPr>
        <w:tc>
          <w:tcPr>
            <w:tcW w:w="2235" w:type="dxa"/>
            <w:gridSpan w:val="2"/>
          </w:tcPr>
          <w:p w:rsidR="00266C71" w:rsidRDefault="004A3F18">
            <w:pPr>
              <w:pStyle w:val="TableParagraph"/>
              <w:spacing w:line="237" w:lineRule="auto"/>
              <w:ind w:right="407"/>
            </w:pPr>
            <w:r>
              <w:rPr>
                <w:b/>
              </w:rPr>
              <w:t xml:space="preserve">Тема 10. </w:t>
            </w:r>
            <w:r>
              <w:t>Диференціація та індивідуалізація навчання в школі.</w:t>
            </w:r>
          </w:p>
        </w:tc>
        <w:tc>
          <w:tcPr>
            <w:tcW w:w="1702" w:type="dxa"/>
            <w:gridSpan w:val="2"/>
          </w:tcPr>
          <w:p w:rsidR="00266C71" w:rsidRDefault="004A3F18">
            <w:pPr>
              <w:pStyle w:val="TableParagraph"/>
              <w:ind w:right="113"/>
            </w:pPr>
            <w:r>
              <w:t>Лекція/</w:t>
            </w:r>
            <w:proofErr w:type="spellStart"/>
            <w:r>
              <w:t>практич</w:t>
            </w:r>
            <w:proofErr w:type="spellEnd"/>
            <w:r>
              <w:t xml:space="preserve"> не</w:t>
            </w:r>
          </w:p>
        </w:tc>
        <w:tc>
          <w:tcPr>
            <w:tcW w:w="1986" w:type="dxa"/>
            <w:gridSpan w:val="3"/>
          </w:tcPr>
          <w:p w:rsidR="00266C71" w:rsidRDefault="004A3F18">
            <w:pPr>
              <w:pStyle w:val="TableParagraph"/>
              <w:numPr>
                <w:ilvl w:val="0"/>
                <w:numId w:val="9"/>
              </w:numPr>
              <w:tabs>
                <w:tab w:val="left" w:pos="230"/>
              </w:tabs>
              <w:spacing w:line="173" w:lineRule="exact"/>
              <w:rPr>
                <w:sz w:val="16"/>
              </w:rPr>
            </w:pPr>
            <w:r>
              <w:rPr>
                <w:sz w:val="16"/>
              </w:rPr>
              <w:t>Впровадження</w:t>
            </w:r>
          </w:p>
          <w:p w:rsidR="00266C71" w:rsidRDefault="004A3F18">
            <w:pPr>
              <w:pStyle w:val="TableParagraph"/>
              <w:tabs>
                <w:tab w:val="left" w:pos="1735"/>
              </w:tabs>
              <w:spacing w:before="1"/>
              <w:ind w:right="97"/>
              <w:rPr>
                <w:sz w:val="16"/>
              </w:rPr>
            </w:pPr>
            <w:r>
              <w:rPr>
                <w:sz w:val="16"/>
              </w:rPr>
              <w:t>принципів індивідуалізації</w:t>
            </w:r>
            <w:r>
              <w:rPr>
                <w:sz w:val="16"/>
              </w:rPr>
              <w:tab/>
            </w:r>
            <w:r>
              <w:rPr>
                <w:spacing w:val="-10"/>
                <w:sz w:val="16"/>
              </w:rPr>
              <w:t>та</w:t>
            </w:r>
          </w:p>
          <w:p w:rsidR="00266C71" w:rsidRDefault="004A3F18">
            <w:pPr>
              <w:pStyle w:val="TableParagraph"/>
              <w:tabs>
                <w:tab w:val="left" w:pos="1512"/>
                <w:tab w:val="left" w:pos="1801"/>
              </w:tabs>
              <w:ind w:right="96"/>
              <w:rPr>
                <w:sz w:val="16"/>
              </w:rPr>
            </w:pPr>
            <w:r>
              <w:rPr>
                <w:sz w:val="16"/>
              </w:rPr>
              <w:t>диференціації</w:t>
            </w:r>
            <w:r>
              <w:rPr>
                <w:sz w:val="16"/>
              </w:rPr>
              <w:tab/>
            </w:r>
            <w:r>
              <w:rPr>
                <w:sz w:val="16"/>
              </w:rPr>
              <w:tab/>
            </w:r>
            <w:r>
              <w:rPr>
                <w:spacing w:val="-17"/>
                <w:sz w:val="16"/>
              </w:rPr>
              <w:t xml:space="preserve">в </w:t>
            </w:r>
            <w:r>
              <w:rPr>
                <w:sz w:val="16"/>
              </w:rPr>
              <w:t>навчально-виховний процес початкової школи навчання.</w:t>
            </w:r>
            <w:r>
              <w:rPr>
                <w:sz w:val="16"/>
              </w:rPr>
              <w:tab/>
            </w:r>
            <w:r>
              <w:rPr>
                <w:spacing w:val="-5"/>
                <w:sz w:val="16"/>
              </w:rPr>
              <w:t>URL:</w:t>
            </w:r>
            <w:hyperlink r:id="rId49">
              <w:r>
                <w:rPr>
                  <w:spacing w:val="-5"/>
                  <w:sz w:val="16"/>
                </w:rPr>
                <w:t xml:space="preserve"> </w:t>
              </w:r>
              <w:r>
                <w:rPr>
                  <w:spacing w:val="-1"/>
                  <w:sz w:val="16"/>
                </w:rPr>
                <w:t>http://www.ukrreferat.com/</w:t>
              </w:r>
            </w:hyperlink>
            <w:r>
              <w:rPr>
                <w:spacing w:val="-1"/>
                <w:sz w:val="16"/>
              </w:rPr>
              <w:t xml:space="preserve"> </w:t>
            </w:r>
            <w:proofErr w:type="spellStart"/>
            <w:r>
              <w:rPr>
                <w:sz w:val="16"/>
              </w:rPr>
              <w:t>index.php</w:t>
            </w:r>
            <w:proofErr w:type="spellEnd"/>
            <w:r>
              <w:rPr>
                <w:sz w:val="16"/>
              </w:rPr>
              <w:t>?referat=45933&amp; pg=0</w:t>
            </w:r>
          </w:p>
          <w:p w:rsidR="00266C71" w:rsidRDefault="004A3F18">
            <w:pPr>
              <w:pStyle w:val="TableParagraph"/>
              <w:numPr>
                <w:ilvl w:val="0"/>
                <w:numId w:val="9"/>
              </w:numPr>
              <w:tabs>
                <w:tab w:val="left" w:pos="541"/>
                <w:tab w:val="left" w:pos="542"/>
                <w:tab w:val="left" w:pos="1644"/>
                <w:tab w:val="left" w:pos="1832"/>
              </w:tabs>
              <w:ind w:left="107" w:right="97" w:firstLine="0"/>
              <w:rPr>
                <w:sz w:val="16"/>
              </w:rPr>
            </w:pPr>
            <w:proofErr w:type="spellStart"/>
            <w:r>
              <w:rPr>
                <w:sz w:val="16"/>
              </w:rPr>
              <w:t>Дейніченко</w:t>
            </w:r>
            <w:proofErr w:type="spellEnd"/>
            <w:r>
              <w:rPr>
                <w:sz w:val="16"/>
              </w:rPr>
              <w:tab/>
            </w:r>
            <w:r>
              <w:rPr>
                <w:spacing w:val="-5"/>
                <w:sz w:val="16"/>
              </w:rPr>
              <w:t xml:space="preserve">Т.І. </w:t>
            </w:r>
            <w:r>
              <w:rPr>
                <w:sz w:val="16"/>
              </w:rPr>
              <w:t>індивідуалізація</w:t>
            </w:r>
            <w:r>
              <w:rPr>
                <w:sz w:val="16"/>
              </w:rPr>
              <w:tab/>
            </w:r>
            <w:r>
              <w:rPr>
                <w:sz w:val="16"/>
              </w:rPr>
              <w:tab/>
            </w:r>
            <w:r>
              <w:rPr>
                <w:spacing w:val="-18"/>
                <w:sz w:val="16"/>
              </w:rPr>
              <w:t xml:space="preserve">і </w:t>
            </w:r>
            <w:r>
              <w:rPr>
                <w:sz w:val="16"/>
              </w:rPr>
              <w:t xml:space="preserve">диференціація навчання. URL: </w:t>
            </w:r>
            <w:proofErr w:type="spellStart"/>
            <w:r>
              <w:rPr>
                <w:sz w:val="16"/>
              </w:rPr>
              <w:t>nauka.zinet.info</w:t>
            </w:r>
            <w:proofErr w:type="spellEnd"/>
            <w:r>
              <w:rPr>
                <w:sz w:val="16"/>
              </w:rPr>
              <w:t>/3/</w:t>
            </w:r>
            <w:proofErr w:type="spellStart"/>
            <w:r>
              <w:rPr>
                <w:sz w:val="16"/>
              </w:rPr>
              <w:t>deinitsh</w:t>
            </w:r>
            <w:proofErr w:type="spellEnd"/>
            <w:r>
              <w:rPr>
                <w:sz w:val="16"/>
              </w:rPr>
              <w:t xml:space="preserve"> </w:t>
            </w:r>
            <w:proofErr w:type="spellStart"/>
            <w:r>
              <w:rPr>
                <w:sz w:val="16"/>
              </w:rPr>
              <w:t>enko.php</w:t>
            </w:r>
            <w:proofErr w:type="spellEnd"/>
          </w:p>
          <w:p w:rsidR="00266C71" w:rsidRDefault="004A3F18">
            <w:pPr>
              <w:pStyle w:val="TableParagraph"/>
              <w:numPr>
                <w:ilvl w:val="0"/>
                <w:numId w:val="9"/>
              </w:numPr>
              <w:tabs>
                <w:tab w:val="left" w:pos="460"/>
              </w:tabs>
              <w:ind w:left="107" w:right="97" w:firstLine="0"/>
              <w:jc w:val="both"/>
              <w:rPr>
                <w:sz w:val="16"/>
              </w:rPr>
            </w:pPr>
            <w:r>
              <w:rPr>
                <w:sz w:val="16"/>
              </w:rPr>
              <w:t xml:space="preserve">Савченко О. Я. Дидактика початкової освіти: </w:t>
            </w:r>
            <w:proofErr w:type="spellStart"/>
            <w:r>
              <w:rPr>
                <w:sz w:val="16"/>
              </w:rPr>
              <w:t>підручн</w:t>
            </w:r>
            <w:proofErr w:type="spellEnd"/>
            <w:r>
              <w:rPr>
                <w:sz w:val="16"/>
              </w:rPr>
              <w:t>.</w:t>
            </w:r>
            <w:r>
              <w:rPr>
                <w:spacing w:val="30"/>
                <w:sz w:val="16"/>
              </w:rPr>
              <w:t xml:space="preserve"> </w:t>
            </w:r>
            <w:r>
              <w:rPr>
                <w:sz w:val="16"/>
              </w:rPr>
              <w:t>Київ:</w:t>
            </w:r>
          </w:p>
          <w:p w:rsidR="00266C71" w:rsidRDefault="004A3F18">
            <w:pPr>
              <w:pStyle w:val="TableParagraph"/>
              <w:spacing w:line="173" w:lineRule="exact"/>
              <w:jc w:val="both"/>
              <w:rPr>
                <w:sz w:val="16"/>
              </w:rPr>
            </w:pPr>
            <w:r>
              <w:rPr>
                <w:sz w:val="16"/>
              </w:rPr>
              <w:t>Грамота, 2012. 504 с.</w:t>
            </w:r>
          </w:p>
        </w:tc>
        <w:tc>
          <w:tcPr>
            <w:tcW w:w="1134" w:type="dxa"/>
            <w:gridSpan w:val="2"/>
          </w:tcPr>
          <w:p w:rsidR="00266C71" w:rsidRDefault="004A3F18">
            <w:pPr>
              <w:pStyle w:val="TableParagraph"/>
              <w:spacing w:line="237" w:lineRule="auto"/>
              <w:ind w:left="-4" w:right="143"/>
              <w:rPr>
                <w:sz w:val="18"/>
              </w:rPr>
            </w:pPr>
            <w:r>
              <w:rPr>
                <w:color w:val="2D3A4E"/>
                <w:sz w:val="18"/>
              </w:rPr>
              <w:t>Тематика рефератів та повідомлень</w:t>
            </w:r>
          </w:p>
          <w:p w:rsidR="00266C71" w:rsidRDefault="00266C71">
            <w:pPr>
              <w:pStyle w:val="TableParagraph"/>
              <w:spacing w:before="10"/>
              <w:ind w:left="0"/>
              <w:rPr>
                <w:sz w:val="23"/>
              </w:rPr>
            </w:pPr>
          </w:p>
          <w:p w:rsidR="00266C71" w:rsidRDefault="004A3F18">
            <w:pPr>
              <w:pStyle w:val="TableParagraph"/>
              <w:ind w:left="-4" w:right="79"/>
              <w:rPr>
                <w:sz w:val="18"/>
              </w:rPr>
            </w:pPr>
            <w:r>
              <w:rPr>
                <w:color w:val="2D3A4E"/>
                <w:sz w:val="18"/>
              </w:rPr>
              <w:t>Рушійні сили розвитку дитини.</w:t>
            </w:r>
          </w:p>
          <w:p w:rsidR="00266C71" w:rsidRDefault="004A3F18">
            <w:pPr>
              <w:pStyle w:val="TableParagraph"/>
              <w:spacing w:before="1"/>
              <w:ind w:left="-4" w:right="28"/>
              <w:rPr>
                <w:sz w:val="18"/>
              </w:rPr>
            </w:pPr>
            <w:r>
              <w:rPr>
                <w:color w:val="2D3A4E"/>
                <w:sz w:val="18"/>
              </w:rPr>
              <w:t xml:space="preserve">Гуманізація навчального спілкування. Організація навчального </w:t>
            </w:r>
            <w:proofErr w:type="spellStart"/>
            <w:r>
              <w:rPr>
                <w:color w:val="2D3A4E"/>
                <w:sz w:val="18"/>
              </w:rPr>
              <w:t>співробітницт</w:t>
            </w:r>
            <w:proofErr w:type="spellEnd"/>
            <w:r>
              <w:rPr>
                <w:color w:val="2D3A4E"/>
                <w:sz w:val="18"/>
              </w:rPr>
              <w:t xml:space="preserve"> </w:t>
            </w:r>
            <w:proofErr w:type="spellStart"/>
            <w:r>
              <w:rPr>
                <w:color w:val="2D3A4E"/>
                <w:sz w:val="18"/>
              </w:rPr>
              <w:t>ва</w:t>
            </w:r>
            <w:proofErr w:type="spellEnd"/>
            <w:r>
              <w:rPr>
                <w:color w:val="2D3A4E"/>
                <w:sz w:val="18"/>
              </w:rPr>
              <w:t>.</w:t>
            </w:r>
          </w:p>
          <w:p w:rsidR="00266C71" w:rsidRDefault="004A3F18">
            <w:pPr>
              <w:pStyle w:val="TableParagraph"/>
              <w:spacing w:before="1"/>
              <w:ind w:left="516"/>
              <w:rPr>
                <w:sz w:val="18"/>
              </w:rPr>
            </w:pPr>
            <w:r>
              <w:rPr>
                <w:sz w:val="18"/>
              </w:rPr>
              <w:t>8</w:t>
            </w:r>
          </w:p>
        </w:tc>
        <w:tc>
          <w:tcPr>
            <w:tcW w:w="1420" w:type="dxa"/>
            <w:vMerge/>
            <w:tcBorders>
              <w:top w:val="nil"/>
            </w:tcBorders>
          </w:tcPr>
          <w:p w:rsidR="00266C71" w:rsidRDefault="00266C71">
            <w:pPr>
              <w:rPr>
                <w:sz w:val="2"/>
                <w:szCs w:val="2"/>
              </w:rPr>
            </w:pPr>
          </w:p>
        </w:tc>
        <w:tc>
          <w:tcPr>
            <w:tcW w:w="1417" w:type="dxa"/>
          </w:tcPr>
          <w:p w:rsidR="00266C71" w:rsidRDefault="004A3F18">
            <w:pPr>
              <w:pStyle w:val="TableParagraph"/>
              <w:ind w:left="104" w:right="204"/>
            </w:pPr>
            <w:r>
              <w:t>IV семестр, екзамен</w:t>
            </w:r>
          </w:p>
        </w:tc>
      </w:tr>
      <w:tr w:rsidR="00266C71">
        <w:trPr>
          <w:gridAfter w:val="1"/>
          <w:wAfter w:w="24" w:type="dxa"/>
          <w:trHeight w:val="2392"/>
        </w:trPr>
        <w:tc>
          <w:tcPr>
            <w:tcW w:w="2235" w:type="dxa"/>
            <w:gridSpan w:val="2"/>
          </w:tcPr>
          <w:p w:rsidR="00266C71" w:rsidRDefault="004A3F18">
            <w:pPr>
              <w:pStyle w:val="TableParagraph"/>
              <w:ind w:right="142"/>
            </w:pPr>
            <w:r>
              <w:rPr>
                <w:b/>
              </w:rPr>
              <w:t xml:space="preserve">Тема 11. </w:t>
            </w:r>
            <w:r>
              <w:t xml:space="preserve">Самостійна </w:t>
            </w:r>
            <w:proofErr w:type="spellStart"/>
            <w:r>
              <w:t>навчально-</w:t>
            </w:r>
            <w:proofErr w:type="spellEnd"/>
            <w:r>
              <w:t xml:space="preserve"> пізнавальна діяльність учнів.</w:t>
            </w:r>
          </w:p>
        </w:tc>
        <w:tc>
          <w:tcPr>
            <w:tcW w:w="1702" w:type="dxa"/>
            <w:gridSpan w:val="2"/>
          </w:tcPr>
          <w:p w:rsidR="00266C71" w:rsidRDefault="004A3F18">
            <w:pPr>
              <w:pStyle w:val="TableParagraph"/>
              <w:spacing w:line="242" w:lineRule="auto"/>
              <w:ind w:right="113"/>
            </w:pPr>
            <w:r>
              <w:t>Лекція/</w:t>
            </w:r>
            <w:proofErr w:type="spellStart"/>
            <w:r>
              <w:t>практич</w:t>
            </w:r>
            <w:proofErr w:type="spellEnd"/>
            <w:r>
              <w:t xml:space="preserve"> не</w:t>
            </w:r>
          </w:p>
        </w:tc>
        <w:tc>
          <w:tcPr>
            <w:tcW w:w="1986" w:type="dxa"/>
            <w:gridSpan w:val="3"/>
          </w:tcPr>
          <w:p w:rsidR="00266C71" w:rsidRDefault="004A3F18">
            <w:pPr>
              <w:pStyle w:val="TableParagraph"/>
              <w:numPr>
                <w:ilvl w:val="0"/>
                <w:numId w:val="8"/>
              </w:numPr>
              <w:tabs>
                <w:tab w:val="left" w:pos="616"/>
              </w:tabs>
              <w:spacing w:line="173" w:lineRule="exact"/>
              <w:jc w:val="both"/>
              <w:rPr>
                <w:sz w:val="16"/>
              </w:rPr>
            </w:pPr>
            <w:proofErr w:type="spellStart"/>
            <w:r>
              <w:rPr>
                <w:sz w:val="16"/>
              </w:rPr>
              <w:t>Зайченко</w:t>
            </w:r>
            <w:proofErr w:type="spellEnd"/>
            <w:r>
              <w:rPr>
                <w:spacing w:val="21"/>
                <w:sz w:val="16"/>
              </w:rPr>
              <w:t xml:space="preserve"> </w:t>
            </w:r>
            <w:r>
              <w:rPr>
                <w:sz w:val="16"/>
              </w:rPr>
              <w:t>І.В.</w:t>
            </w:r>
          </w:p>
          <w:p w:rsidR="00266C71" w:rsidRDefault="004A3F18">
            <w:pPr>
              <w:pStyle w:val="TableParagraph"/>
              <w:tabs>
                <w:tab w:val="left" w:pos="980"/>
              </w:tabs>
              <w:spacing w:before="1"/>
              <w:ind w:right="96"/>
              <w:jc w:val="both"/>
              <w:rPr>
                <w:sz w:val="16"/>
              </w:rPr>
            </w:pPr>
            <w:r>
              <w:rPr>
                <w:sz w:val="16"/>
              </w:rPr>
              <w:t>Педагогіка: навчальний посібник для студентів вищих</w:t>
            </w:r>
            <w:r>
              <w:rPr>
                <w:sz w:val="16"/>
              </w:rPr>
              <w:tab/>
            </w:r>
            <w:r>
              <w:rPr>
                <w:spacing w:val="-1"/>
                <w:sz w:val="16"/>
              </w:rPr>
              <w:t xml:space="preserve">педагогічних </w:t>
            </w:r>
            <w:r>
              <w:rPr>
                <w:sz w:val="16"/>
              </w:rPr>
              <w:t>навчальних закладів. Київ: «Освіта</w:t>
            </w:r>
            <w:r>
              <w:rPr>
                <w:spacing w:val="32"/>
                <w:sz w:val="16"/>
              </w:rPr>
              <w:t xml:space="preserve"> </w:t>
            </w:r>
            <w:r>
              <w:rPr>
                <w:sz w:val="16"/>
              </w:rPr>
              <w:t>України»,</w:t>
            </w:r>
          </w:p>
          <w:p w:rsidR="00266C71" w:rsidRDefault="004A3F18">
            <w:pPr>
              <w:pStyle w:val="TableParagraph"/>
              <w:spacing w:line="183" w:lineRule="exact"/>
              <w:jc w:val="both"/>
              <w:rPr>
                <w:sz w:val="16"/>
              </w:rPr>
            </w:pPr>
            <w:r>
              <w:rPr>
                <w:sz w:val="16"/>
              </w:rPr>
              <w:t>«КНТ», 2008. 528c.</w:t>
            </w:r>
          </w:p>
          <w:p w:rsidR="00266C71" w:rsidRDefault="004A3F18">
            <w:pPr>
              <w:pStyle w:val="TableParagraph"/>
              <w:numPr>
                <w:ilvl w:val="0"/>
                <w:numId w:val="8"/>
              </w:numPr>
              <w:tabs>
                <w:tab w:val="left" w:pos="578"/>
              </w:tabs>
              <w:ind w:left="107" w:right="95" w:firstLine="0"/>
              <w:jc w:val="both"/>
              <w:rPr>
                <w:sz w:val="16"/>
              </w:rPr>
            </w:pPr>
            <w:proofErr w:type="spellStart"/>
            <w:r>
              <w:rPr>
                <w:sz w:val="16"/>
              </w:rPr>
              <w:t>Мойсеюк</w:t>
            </w:r>
            <w:proofErr w:type="spellEnd"/>
            <w:r>
              <w:rPr>
                <w:sz w:val="16"/>
              </w:rPr>
              <w:t xml:space="preserve"> Н.Є. Педагогіка: навчальний посібник. Київ, 2007. 656c.</w:t>
            </w:r>
          </w:p>
          <w:p w:rsidR="00266C71" w:rsidRDefault="004A3F18">
            <w:pPr>
              <w:pStyle w:val="TableParagraph"/>
              <w:numPr>
                <w:ilvl w:val="0"/>
                <w:numId w:val="8"/>
              </w:numPr>
              <w:tabs>
                <w:tab w:val="left" w:pos="628"/>
              </w:tabs>
              <w:spacing w:before="5" w:line="182" w:lineRule="exact"/>
              <w:ind w:left="107" w:right="96" w:firstLine="0"/>
              <w:jc w:val="both"/>
              <w:rPr>
                <w:sz w:val="16"/>
              </w:rPr>
            </w:pPr>
            <w:proofErr w:type="spellStart"/>
            <w:r>
              <w:rPr>
                <w:sz w:val="16"/>
              </w:rPr>
              <w:t>Фіцула</w:t>
            </w:r>
            <w:proofErr w:type="spellEnd"/>
            <w:r>
              <w:rPr>
                <w:sz w:val="16"/>
              </w:rPr>
              <w:t xml:space="preserve"> М.М. Педагогіка:</w:t>
            </w:r>
            <w:r>
              <w:rPr>
                <w:spacing w:val="19"/>
                <w:sz w:val="16"/>
              </w:rPr>
              <w:t xml:space="preserve"> </w:t>
            </w:r>
            <w:r>
              <w:rPr>
                <w:sz w:val="16"/>
              </w:rPr>
              <w:t>навчальний</w:t>
            </w:r>
          </w:p>
        </w:tc>
        <w:tc>
          <w:tcPr>
            <w:tcW w:w="1134" w:type="dxa"/>
            <w:gridSpan w:val="2"/>
          </w:tcPr>
          <w:p w:rsidR="00266C71" w:rsidRDefault="004A3F18">
            <w:pPr>
              <w:pStyle w:val="TableParagraph"/>
              <w:ind w:left="24" w:right="132"/>
              <w:jc w:val="center"/>
              <w:rPr>
                <w:sz w:val="18"/>
              </w:rPr>
            </w:pPr>
            <w:r>
              <w:rPr>
                <w:sz w:val="18"/>
              </w:rPr>
              <w:t>Опрацювати конспект лекції та відповідні джерела</w:t>
            </w:r>
          </w:p>
          <w:p w:rsidR="00266C71" w:rsidRDefault="00266C71">
            <w:pPr>
              <w:pStyle w:val="TableParagraph"/>
              <w:ind w:left="0"/>
              <w:rPr>
                <w:sz w:val="21"/>
              </w:rPr>
            </w:pPr>
          </w:p>
          <w:p w:rsidR="00266C71" w:rsidRDefault="004A3F18">
            <w:pPr>
              <w:pStyle w:val="TableParagraph"/>
              <w:spacing w:before="1"/>
              <w:ind w:left="1"/>
              <w:jc w:val="center"/>
            </w:pPr>
            <w:r>
              <w:t>8</w:t>
            </w:r>
          </w:p>
        </w:tc>
        <w:tc>
          <w:tcPr>
            <w:tcW w:w="1420" w:type="dxa"/>
            <w:vMerge/>
            <w:tcBorders>
              <w:top w:val="nil"/>
            </w:tcBorders>
          </w:tcPr>
          <w:p w:rsidR="00266C71" w:rsidRDefault="00266C71">
            <w:pPr>
              <w:rPr>
                <w:sz w:val="2"/>
                <w:szCs w:val="2"/>
              </w:rPr>
            </w:pPr>
          </w:p>
        </w:tc>
        <w:tc>
          <w:tcPr>
            <w:tcW w:w="1417" w:type="dxa"/>
          </w:tcPr>
          <w:p w:rsidR="00266C71" w:rsidRDefault="004A3F18">
            <w:pPr>
              <w:pStyle w:val="TableParagraph"/>
              <w:spacing w:line="242" w:lineRule="auto"/>
              <w:ind w:left="104" w:right="204"/>
            </w:pPr>
            <w:r>
              <w:t>IV семестр, екзамен</w:t>
            </w:r>
          </w:p>
        </w:tc>
      </w:tr>
    </w:tbl>
    <w:p w:rsidR="00266C71" w:rsidRDefault="00266C71">
      <w:pPr>
        <w:spacing w:line="242" w:lineRule="auto"/>
        <w:sectPr w:rsidR="00266C71">
          <w:pgSz w:w="11910" w:h="16840"/>
          <w:pgMar w:top="1120" w:right="300" w:bottom="280" w:left="1480" w:header="708" w:footer="70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778"/>
        <w:gridCol w:w="924"/>
        <w:gridCol w:w="1985"/>
        <w:gridCol w:w="1133"/>
        <w:gridCol w:w="1419"/>
        <w:gridCol w:w="1416"/>
      </w:tblGrid>
      <w:tr w:rsidR="00266C71">
        <w:trPr>
          <w:trHeight w:val="3682"/>
        </w:trPr>
        <w:tc>
          <w:tcPr>
            <w:tcW w:w="2235" w:type="dxa"/>
          </w:tcPr>
          <w:p w:rsidR="00266C71" w:rsidRDefault="00266C71">
            <w:pPr>
              <w:pStyle w:val="TableParagraph"/>
              <w:ind w:left="0"/>
              <w:rPr>
                <w:sz w:val="16"/>
              </w:rPr>
            </w:pPr>
          </w:p>
        </w:tc>
        <w:tc>
          <w:tcPr>
            <w:tcW w:w="1702" w:type="dxa"/>
            <w:gridSpan w:val="2"/>
          </w:tcPr>
          <w:p w:rsidR="00266C71" w:rsidRDefault="00266C71">
            <w:pPr>
              <w:pStyle w:val="TableParagraph"/>
              <w:ind w:left="0"/>
              <w:rPr>
                <w:sz w:val="16"/>
              </w:rPr>
            </w:pPr>
          </w:p>
        </w:tc>
        <w:tc>
          <w:tcPr>
            <w:tcW w:w="1985" w:type="dxa"/>
          </w:tcPr>
          <w:p w:rsidR="00266C71" w:rsidRDefault="004A3F18">
            <w:pPr>
              <w:pStyle w:val="TableParagraph"/>
              <w:tabs>
                <w:tab w:val="left" w:pos="1520"/>
              </w:tabs>
              <w:spacing w:line="237" w:lineRule="auto"/>
              <w:ind w:right="95"/>
              <w:rPr>
                <w:sz w:val="16"/>
              </w:rPr>
            </w:pPr>
            <w:r>
              <w:rPr>
                <w:sz w:val="16"/>
              </w:rPr>
              <w:t>посібник.</w:t>
            </w:r>
            <w:r>
              <w:rPr>
                <w:sz w:val="16"/>
              </w:rPr>
              <w:tab/>
            </w:r>
            <w:proofErr w:type="spellStart"/>
            <w:r>
              <w:rPr>
                <w:spacing w:val="-4"/>
                <w:sz w:val="16"/>
              </w:rPr>
              <w:t>Кивї</w:t>
            </w:r>
            <w:proofErr w:type="spellEnd"/>
            <w:r>
              <w:rPr>
                <w:spacing w:val="-4"/>
                <w:sz w:val="16"/>
              </w:rPr>
              <w:t xml:space="preserve">: </w:t>
            </w:r>
            <w:proofErr w:type="spellStart"/>
            <w:r>
              <w:rPr>
                <w:sz w:val="16"/>
              </w:rPr>
              <w:t>Академвидав</w:t>
            </w:r>
            <w:proofErr w:type="spellEnd"/>
            <w:r>
              <w:rPr>
                <w:sz w:val="16"/>
              </w:rPr>
              <w:t>, 2006.</w:t>
            </w:r>
            <w:r>
              <w:rPr>
                <w:spacing w:val="-11"/>
                <w:sz w:val="16"/>
              </w:rPr>
              <w:t xml:space="preserve"> </w:t>
            </w:r>
            <w:r>
              <w:rPr>
                <w:sz w:val="16"/>
              </w:rPr>
              <w:t>560c.</w:t>
            </w:r>
          </w:p>
          <w:p w:rsidR="00266C71" w:rsidRDefault="004A3F18">
            <w:pPr>
              <w:pStyle w:val="TableParagraph"/>
              <w:numPr>
                <w:ilvl w:val="0"/>
                <w:numId w:val="7"/>
              </w:numPr>
              <w:tabs>
                <w:tab w:val="left" w:pos="420"/>
              </w:tabs>
              <w:ind w:right="96" w:firstLine="0"/>
              <w:rPr>
                <w:sz w:val="16"/>
              </w:rPr>
            </w:pPr>
            <w:r>
              <w:rPr>
                <w:sz w:val="16"/>
              </w:rPr>
              <w:t>Основи дидактики. URL: https://pidruchniki.com/18 800413/</w:t>
            </w:r>
            <w:proofErr w:type="spellStart"/>
            <w:r>
              <w:rPr>
                <w:sz w:val="16"/>
              </w:rPr>
              <w:t>pedagogika</w:t>
            </w:r>
            <w:proofErr w:type="spellEnd"/>
            <w:r>
              <w:rPr>
                <w:sz w:val="16"/>
              </w:rPr>
              <w:t>/</w:t>
            </w:r>
            <w:proofErr w:type="spellStart"/>
            <w:r>
              <w:rPr>
                <w:sz w:val="16"/>
              </w:rPr>
              <w:t>samost</w:t>
            </w:r>
            <w:proofErr w:type="spellEnd"/>
            <w:r>
              <w:rPr>
                <w:sz w:val="16"/>
              </w:rPr>
              <w:t xml:space="preserve"> </w:t>
            </w:r>
            <w:proofErr w:type="spellStart"/>
            <w:r>
              <w:rPr>
                <w:sz w:val="16"/>
              </w:rPr>
              <w:t>iyna_individualna_robota</w:t>
            </w:r>
            <w:proofErr w:type="spellEnd"/>
            <w:r>
              <w:rPr>
                <w:sz w:val="16"/>
              </w:rPr>
              <w:t xml:space="preserve">_ </w:t>
            </w:r>
            <w:proofErr w:type="spellStart"/>
            <w:r>
              <w:rPr>
                <w:sz w:val="16"/>
              </w:rPr>
              <w:t>samoosvitnya_diyalnist_st</w:t>
            </w:r>
            <w:proofErr w:type="spellEnd"/>
            <w:r>
              <w:rPr>
                <w:sz w:val="16"/>
              </w:rPr>
              <w:t xml:space="preserve"> </w:t>
            </w:r>
            <w:proofErr w:type="spellStart"/>
            <w:r>
              <w:rPr>
                <w:sz w:val="16"/>
              </w:rPr>
              <w:t>udentiv_umovah_ktsonp</w:t>
            </w:r>
            <w:proofErr w:type="spellEnd"/>
            <w:r>
              <w:rPr>
                <w:sz w:val="16"/>
              </w:rPr>
              <w:t>#4 75</w:t>
            </w:r>
          </w:p>
          <w:p w:rsidR="00266C71" w:rsidRDefault="004A3F18">
            <w:pPr>
              <w:pStyle w:val="TableParagraph"/>
              <w:numPr>
                <w:ilvl w:val="0"/>
                <w:numId w:val="7"/>
              </w:numPr>
              <w:tabs>
                <w:tab w:val="left" w:pos="476"/>
                <w:tab w:val="left" w:pos="477"/>
                <w:tab w:val="left" w:pos="1512"/>
              </w:tabs>
              <w:ind w:right="99" w:firstLine="0"/>
              <w:rPr>
                <w:sz w:val="16"/>
              </w:rPr>
            </w:pPr>
            <w:r>
              <w:rPr>
                <w:sz w:val="16"/>
              </w:rPr>
              <w:t>Педагогіка/</w:t>
            </w:r>
            <w:r>
              <w:rPr>
                <w:sz w:val="16"/>
              </w:rPr>
              <w:tab/>
            </w:r>
            <w:r>
              <w:rPr>
                <w:spacing w:val="-6"/>
                <w:sz w:val="16"/>
              </w:rPr>
              <w:t>URL:</w:t>
            </w:r>
            <w:hyperlink r:id="rId50">
              <w:r>
                <w:rPr>
                  <w:spacing w:val="-6"/>
                  <w:sz w:val="16"/>
                </w:rPr>
                <w:t xml:space="preserve"> </w:t>
              </w:r>
              <w:r>
                <w:rPr>
                  <w:sz w:val="16"/>
                </w:rPr>
                <w:t>http://pidruchniki.com/145</w:t>
              </w:r>
            </w:hyperlink>
            <w:r>
              <w:rPr>
                <w:sz w:val="16"/>
              </w:rPr>
              <w:t xml:space="preserve"> 60603/</w:t>
            </w:r>
            <w:proofErr w:type="spellStart"/>
            <w:r>
              <w:rPr>
                <w:sz w:val="16"/>
              </w:rPr>
              <w:t>pedagogika</w:t>
            </w:r>
            <w:proofErr w:type="spellEnd"/>
            <w:r>
              <w:rPr>
                <w:sz w:val="16"/>
              </w:rPr>
              <w:t>/</w:t>
            </w:r>
            <w:proofErr w:type="spellStart"/>
            <w:r>
              <w:rPr>
                <w:sz w:val="16"/>
              </w:rPr>
              <w:t>urok</w:t>
            </w:r>
            <w:proofErr w:type="spellEnd"/>
            <w:r>
              <w:rPr>
                <w:sz w:val="16"/>
              </w:rPr>
              <w:t xml:space="preserve">_os </w:t>
            </w:r>
            <w:proofErr w:type="spellStart"/>
            <w:r>
              <w:rPr>
                <w:spacing w:val="-1"/>
                <w:sz w:val="16"/>
              </w:rPr>
              <w:t>novna_forma_organizatsiyi</w:t>
            </w:r>
            <w:proofErr w:type="spellEnd"/>
          </w:p>
          <w:p w:rsidR="00266C71" w:rsidRDefault="004A3F18">
            <w:pPr>
              <w:pStyle w:val="TableParagraph"/>
              <w:ind w:right="150"/>
              <w:rPr>
                <w:sz w:val="16"/>
              </w:rPr>
            </w:pPr>
            <w:proofErr w:type="spellStart"/>
            <w:r>
              <w:rPr>
                <w:sz w:val="16"/>
              </w:rPr>
              <w:t>_navchannya_suchasniy</w:t>
            </w:r>
            <w:proofErr w:type="spellEnd"/>
            <w:r>
              <w:rPr>
                <w:sz w:val="16"/>
              </w:rPr>
              <w:t xml:space="preserve">_s </w:t>
            </w:r>
            <w:proofErr w:type="spellStart"/>
            <w:r>
              <w:rPr>
                <w:sz w:val="16"/>
              </w:rPr>
              <w:t>hkoli</w:t>
            </w:r>
            <w:proofErr w:type="spellEnd"/>
            <w:r>
              <w:rPr>
                <w:sz w:val="16"/>
              </w:rPr>
              <w:t>#24</w:t>
            </w:r>
          </w:p>
          <w:p w:rsidR="00266C71" w:rsidRDefault="004A3F18">
            <w:pPr>
              <w:pStyle w:val="TableParagraph"/>
              <w:numPr>
                <w:ilvl w:val="0"/>
                <w:numId w:val="7"/>
              </w:numPr>
              <w:tabs>
                <w:tab w:val="left" w:pos="459"/>
                <w:tab w:val="left" w:pos="460"/>
                <w:tab w:val="left" w:pos="1131"/>
                <w:tab w:val="left" w:pos="1342"/>
                <w:tab w:val="left" w:pos="1728"/>
              </w:tabs>
              <w:ind w:right="96" w:firstLine="0"/>
              <w:rPr>
                <w:sz w:val="16"/>
              </w:rPr>
            </w:pPr>
            <w:r>
              <w:rPr>
                <w:sz w:val="16"/>
              </w:rPr>
              <w:t>Савченко</w:t>
            </w:r>
            <w:r>
              <w:rPr>
                <w:sz w:val="16"/>
              </w:rPr>
              <w:tab/>
            </w:r>
            <w:r>
              <w:rPr>
                <w:sz w:val="16"/>
              </w:rPr>
              <w:tab/>
              <w:t>О.</w:t>
            </w:r>
            <w:r>
              <w:rPr>
                <w:sz w:val="16"/>
              </w:rPr>
              <w:tab/>
            </w:r>
            <w:r>
              <w:rPr>
                <w:spacing w:val="-9"/>
                <w:sz w:val="16"/>
              </w:rPr>
              <w:t xml:space="preserve">Я. </w:t>
            </w:r>
            <w:r>
              <w:rPr>
                <w:sz w:val="16"/>
              </w:rPr>
              <w:t>Дидактика</w:t>
            </w:r>
            <w:r>
              <w:rPr>
                <w:sz w:val="16"/>
              </w:rPr>
              <w:tab/>
            </w:r>
            <w:r>
              <w:rPr>
                <w:spacing w:val="-3"/>
                <w:sz w:val="16"/>
              </w:rPr>
              <w:t>початкової</w:t>
            </w:r>
          </w:p>
          <w:p w:rsidR="00266C71" w:rsidRDefault="004A3F18">
            <w:pPr>
              <w:pStyle w:val="TableParagraph"/>
              <w:tabs>
                <w:tab w:val="left" w:pos="1516"/>
              </w:tabs>
              <w:spacing w:line="182" w:lineRule="exact"/>
              <w:ind w:right="97"/>
              <w:rPr>
                <w:sz w:val="16"/>
              </w:rPr>
            </w:pPr>
            <w:r>
              <w:rPr>
                <w:sz w:val="16"/>
              </w:rPr>
              <w:t xml:space="preserve">освіти: </w:t>
            </w:r>
            <w:r>
              <w:rPr>
                <w:spacing w:val="34"/>
                <w:sz w:val="16"/>
              </w:rPr>
              <w:t xml:space="preserve"> </w:t>
            </w:r>
            <w:proofErr w:type="spellStart"/>
            <w:r>
              <w:rPr>
                <w:sz w:val="16"/>
              </w:rPr>
              <w:t>підручн</w:t>
            </w:r>
            <w:proofErr w:type="spellEnd"/>
            <w:r>
              <w:rPr>
                <w:sz w:val="16"/>
              </w:rPr>
              <w:t>.</w:t>
            </w:r>
            <w:r>
              <w:rPr>
                <w:sz w:val="16"/>
              </w:rPr>
              <w:tab/>
            </w:r>
            <w:r>
              <w:rPr>
                <w:spacing w:val="-4"/>
                <w:sz w:val="16"/>
              </w:rPr>
              <w:t xml:space="preserve">Київ: </w:t>
            </w:r>
            <w:r>
              <w:rPr>
                <w:sz w:val="16"/>
              </w:rPr>
              <w:t>Грамота, 2012. 504</w:t>
            </w:r>
            <w:r>
              <w:rPr>
                <w:spacing w:val="-7"/>
                <w:sz w:val="16"/>
              </w:rPr>
              <w:t xml:space="preserve"> </w:t>
            </w:r>
            <w:r>
              <w:rPr>
                <w:sz w:val="16"/>
              </w:rPr>
              <w:t>с.</w:t>
            </w:r>
          </w:p>
        </w:tc>
        <w:tc>
          <w:tcPr>
            <w:tcW w:w="1133" w:type="dxa"/>
          </w:tcPr>
          <w:p w:rsidR="00266C71" w:rsidRDefault="00266C71">
            <w:pPr>
              <w:pStyle w:val="TableParagraph"/>
              <w:ind w:left="0"/>
              <w:rPr>
                <w:sz w:val="16"/>
              </w:rPr>
            </w:pPr>
          </w:p>
        </w:tc>
        <w:tc>
          <w:tcPr>
            <w:tcW w:w="1419" w:type="dxa"/>
            <w:vMerge w:val="restart"/>
          </w:tcPr>
          <w:p w:rsidR="00266C71" w:rsidRDefault="00266C71">
            <w:pPr>
              <w:pStyle w:val="TableParagraph"/>
              <w:ind w:left="0"/>
              <w:rPr>
                <w:sz w:val="16"/>
              </w:rPr>
            </w:pPr>
          </w:p>
        </w:tc>
        <w:tc>
          <w:tcPr>
            <w:tcW w:w="1416" w:type="dxa"/>
          </w:tcPr>
          <w:p w:rsidR="00266C71" w:rsidRDefault="00266C71">
            <w:pPr>
              <w:pStyle w:val="TableParagraph"/>
              <w:ind w:left="0"/>
              <w:rPr>
                <w:sz w:val="16"/>
              </w:rPr>
            </w:pPr>
          </w:p>
        </w:tc>
      </w:tr>
      <w:tr w:rsidR="00266C71">
        <w:trPr>
          <w:trHeight w:val="3896"/>
        </w:trPr>
        <w:tc>
          <w:tcPr>
            <w:tcW w:w="2235" w:type="dxa"/>
            <w:tcBorders>
              <w:bottom w:val="nil"/>
            </w:tcBorders>
          </w:tcPr>
          <w:p w:rsidR="00266C71" w:rsidRDefault="004A3F18">
            <w:pPr>
              <w:pStyle w:val="TableParagraph"/>
              <w:ind w:right="131"/>
            </w:pPr>
            <w:r>
              <w:rPr>
                <w:b/>
              </w:rPr>
              <w:t xml:space="preserve">Тема 12. </w:t>
            </w:r>
            <w:r>
              <w:t>Організація навчального процесу з обдарованими дітьми.</w:t>
            </w:r>
          </w:p>
        </w:tc>
        <w:tc>
          <w:tcPr>
            <w:tcW w:w="1702" w:type="dxa"/>
            <w:gridSpan w:val="2"/>
            <w:tcBorders>
              <w:bottom w:val="nil"/>
            </w:tcBorders>
          </w:tcPr>
          <w:p w:rsidR="00266C71" w:rsidRDefault="004A3F18">
            <w:pPr>
              <w:pStyle w:val="TableParagraph"/>
              <w:ind w:right="113"/>
            </w:pPr>
            <w:r>
              <w:t>Лекція/</w:t>
            </w:r>
            <w:proofErr w:type="spellStart"/>
            <w:r>
              <w:t>практич</w:t>
            </w:r>
            <w:proofErr w:type="spellEnd"/>
            <w:r>
              <w:t xml:space="preserve"> не</w:t>
            </w:r>
          </w:p>
        </w:tc>
        <w:tc>
          <w:tcPr>
            <w:tcW w:w="1985" w:type="dxa"/>
            <w:tcBorders>
              <w:bottom w:val="nil"/>
            </w:tcBorders>
          </w:tcPr>
          <w:p w:rsidR="00266C71" w:rsidRDefault="004A3F18">
            <w:pPr>
              <w:pStyle w:val="TableParagraph"/>
              <w:numPr>
                <w:ilvl w:val="0"/>
                <w:numId w:val="6"/>
              </w:numPr>
              <w:tabs>
                <w:tab w:val="left" w:pos="290"/>
              </w:tabs>
              <w:spacing w:line="173" w:lineRule="exact"/>
              <w:jc w:val="both"/>
              <w:rPr>
                <w:sz w:val="16"/>
              </w:rPr>
            </w:pPr>
            <w:r>
              <w:rPr>
                <w:sz w:val="16"/>
              </w:rPr>
              <w:t>Навчання</w:t>
            </w:r>
            <w:r>
              <w:rPr>
                <w:spacing w:val="14"/>
                <w:sz w:val="16"/>
              </w:rPr>
              <w:t xml:space="preserve"> </w:t>
            </w:r>
            <w:r>
              <w:rPr>
                <w:sz w:val="16"/>
              </w:rPr>
              <w:t>обдарованих</w:t>
            </w:r>
          </w:p>
          <w:p w:rsidR="00266C71" w:rsidRDefault="004A3F18">
            <w:pPr>
              <w:pStyle w:val="TableParagraph"/>
              <w:tabs>
                <w:tab w:val="left" w:pos="1511"/>
              </w:tabs>
              <w:spacing w:before="1" w:line="183" w:lineRule="exact"/>
              <w:rPr>
                <w:sz w:val="16"/>
              </w:rPr>
            </w:pPr>
            <w:r>
              <w:rPr>
                <w:sz w:val="16"/>
              </w:rPr>
              <w:t>учнів</w:t>
            </w:r>
            <w:r>
              <w:rPr>
                <w:sz w:val="16"/>
              </w:rPr>
              <w:tab/>
              <w:t>URL:</w:t>
            </w:r>
          </w:p>
          <w:p w:rsidR="00266C71" w:rsidRDefault="00402DAD">
            <w:pPr>
              <w:pStyle w:val="TableParagraph"/>
              <w:ind w:right="106"/>
              <w:rPr>
                <w:sz w:val="16"/>
              </w:rPr>
            </w:pPr>
            <w:hyperlink r:id="rId51">
              <w:r w:rsidR="004A3F18">
                <w:rPr>
                  <w:color w:val="0000FF"/>
                  <w:sz w:val="16"/>
                  <w:u w:val="single" w:color="0000FF"/>
                </w:rPr>
                <w:t>http://studentam.net.ua/con</w:t>
              </w:r>
            </w:hyperlink>
            <w:r w:rsidR="004A3F18">
              <w:rPr>
                <w:color w:val="0000FF"/>
                <w:sz w:val="16"/>
              </w:rPr>
              <w:t xml:space="preserve"> </w:t>
            </w:r>
            <w:hyperlink r:id="rId52">
              <w:r w:rsidR="004A3F18">
                <w:rPr>
                  <w:color w:val="0000FF"/>
                  <w:sz w:val="16"/>
                  <w:u w:val="single" w:color="0000FF"/>
                </w:rPr>
                <w:t>tent/view/2277/97/</w:t>
              </w:r>
              <w:r w:rsidR="004A3F18">
                <w:rPr>
                  <w:sz w:val="16"/>
                </w:rPr>
                <w:t>;</w:t>
              </w:r>
            </w:hyperlink>
            <w:r w:rsidR="004A3F18">
              <w:rPr>
                <w:sz w:val="16"/>
              </w:rPr>
              <w:t xml:space="preserve"> </w:t>
            </w:r>
            <w:hyperlink r:id="rId53">
              <w:r w:rsidR="004A3F18">
                <w:rPr>
                  <w:sz w:val="16"/>
                </w:rPr>
                <w:t>http://fel2005.dp.ua/docs/b</w:t>
              </w:r>
            </w:hyperlink>
            <w:r w:rsidR="004A3F18">
              <w:rPr>
                <w:sz w:val="16"/>
              </w:rPr>
              <w:t xml:space="preserve"> </w:t>
            </w:r>
            <w:proofErr w:type="spellStart"/>
            <w:r w:rsidR="004A3F18">
              <w:rPr>
                <w:sz w:val="16"/>
              </w:rPr>
              <w:t>log</w:t>
            </w:r>
            <w:proofErr w:type="spellEnd"/>
            <w:r w:rsidR="004A3F18">
              <w:rPr>
                <w:sz w:val="16"/>
              </w:rPr>
              <w:t>/13/025.pdf</w:t>
            </w:r>
          </w:p>
          <w:p w:rsidR="00266C71" w:rsidRDefault="004A3F18">
            <w:pPr>
              <w:pStyle w:val="TableParagraph"/>
              <w:numPr>
                <w:ilvl w:val="0"/>
                <w:numId w:val="6"/>
              </w:numPr>
              <w:tabs>
                <w:tab w:val="left" w:pos="461"/>
              </w:tabs>
              <w:ind w:left="107" w:right="96" w:firstLine="0"/>
              <w:jc w:val="both"/>
              <w:rPr>
                <w:sz w:val="16"/>
              </w:rPr>
            </w:pPr>
            <w:r>
              <w:rPr>
                <w:sz w:val="16"/>
              </w:rPr>
              <w:t xml:space="preserve">Савченко О. </w:t>
            </w:r>
            <w:r>
              <w:rPr>
                <w:spacing w:val="-6"/>
                <w:sz w:val="16"/>
              </w:rPr>
              <w:t xml:space="preserve">Я. </w:t>
            </w:r>
            <w:r>
              <w:rPr>
                <w:sz w:val="16"/>
              </w:rPr>
              <w:t xml:space="preserve">Дидактика початкової освіти: </w:t>
            </w:r>
            <w:proofErr w:type="spellStart"/>
            <w:r>
              <w:rPr>
                <w:sz w:val="16"/>
              </w:rPr>
              <w:t>підручн</w:t>
            </w:r>
            <w:proofErr w:type="spellEnd"/>
            <w:r>
              <w:rPr>
                <w:sz w:val="16"/>
              </w:rPr>
              <w:t>. Київ: Грамота, 2012. 504</w:t>
            </w:r>
            <w:r>
              <w:rPr>
                <w:spacing w:val="-7"/>
                <w:sz w:val="16"/>
              </w:rPr>
              <w:t xml:space="preserve"> </w:t>
            </w:r>
            <w:r>
              <w:rPr>
                <w:sz w:val="16"/>
              </w:rPr>
              <w:t>с.</w:t>
            </w:r>
          </w:p>
        </w:tc>
        <w:tc>
          <w:tcPr>
            <w:tcW w:w="1133" w:type="dxa"/>
            <w:tcBorders>
              <w:bottom w:val="nil"/>
            </w:tcBorders>
          </w:tcPr>
          <w:p w:rsidR="00266C71" w:rsidRDefault="004A3F18">
            <w:pPr>
              <w:pStyle w:val="TableParagraph"/>
              <w:ind w:left="-3" w:right="141"/>
              <w:rPr>
                <w:sz w:val="18"/>
              </w:rPr>
            </w:pPr>
            <w:r>
              <w:rPr>
                <w:sz w:val="18"/>
              </w:rPr>
              <w:t>Тематика рефератів та повідомлень</w:t>
            </w:r>
          </w:p>
          <w:p w:rsidR="00266C71" w:rsidRDefault="00266C71">
            <w:pPr>
              <w:pStyle w:val="TableParagraph"/>
              <w:spacing w:before="3"/>
              <w:ind w:left="0"/>
              <w:rPr>
                <w:sz w:val="23"/>
              </w:rPr>
            </w:pPr>
          </w:p>
          <w:p w:rsidR="00266C71" w:rsidRDefault="004A3F18">
            <w:pPr>
              <w:pStyle w:val="TableParagraph"/>
              <w:spacing w:before="1"/>
              <w:ind w:left="-3" w:right="125" w:firstLine="45"/>
              <w:rPr>
                <w:sz w:val="18"/>
              </w:rPr>
            </w:pPr>
            <w:r>
              <w:rPr>
                <w:sz w:val="18"/>
              </w:rPr>
              <w:t>Специфіка навчання обдарованих учнів.</w:t>
            </w:r>
          </w:p>
          <w:p w:rsidR="00266C71" w:rsidRDefault="004A3F18">
            <w:pPr>
              <w:pStyle w:val="TableParagraph"/>
              <w:ind w:left="-3" w:right="125"/>
              <w:rPr>
                <w:sz w:val="18"/>
              </w:rPr>
            </w:pPr>
            <w:r>
              <w:rPr>
                <w:sz w:val="18"/>
              </w:rPr>
              <w:t>Структура процесу навчання обдарованих учнів.</w:t>
            </w:r>
          </w:p>
          <w:p w:rsidR="00266C71" w:rsidRDefault="004A3F18">
            <w:pPr>
              <w:pStyle w:val="TableParagraph"/>
              <w:spacing w:before="2"/>
              <w:ind w:left="-3" w:right="205"/>
              <w:rPr>
                <w:sz w:val="18"/>
              </w:rPr>
            </w:pPr>
            <w:r>
              <w:rPr>
                <w:sz w:val="18"/>
              </w:rPr>
              <w:t>Організація навчальної діяльності профільних класів.</w:t>
            </w:r>
          </w:p>
        </w:tc>
        <w:tc>
          <w:tcPr>
            <w:tcW w:w="1419" w:type="dxa"/>
            <w:vMerge/>
            <w:tcBorders>
              <w:top w:val="nil"/>
            </w:tcBorders>
          </w:tcPr>
          <w:p w:rsidR="00266C71" w:rsidRDefault="00266C71">
            <w:pPr>
              <w:rPr>
                <w:sz w:val="2"/>
                <w:szCs w:val="2"/>
              </w:rPr>
            </w:pPr>
          </w:p>
        </w:tc>
        <w:tc>
          <w:tcPr>
            <w:tcW w:w="1416" w:type="dxa"/>
            <w:tcBorders>
              <w:bottom w:val="nil"/>
            </w:tcBorders>
          </w:tcPr>
          <w:p w:rsidR="00266C71" w:rsidRDefault="004A3F18">
            <w:pPr>
              <w:pStyle w:val="TableParagraph"/>
              <w:ind w:right="200"/>
            </w:pPr>
            <w:r>
              <w:t>IV семестр, екзамен</w:t>
            </w:r>
          </w:p>
        </w:tc>
      </w:tr>
      <w:tr w:rsidR="00266C71">
        <w:trPr>
          <w:trHeight w:val="305"/>
        </w:trPr>
        <w:tc>
          <w:tcPr>
            <w:tcW w:w="2235" w:type="dxa"/>
            <w:tcBorders>
              <w:top w:val="nil"/>
            </w:tcBorders>
          </w:tcPr>
          <w:p w:rsidR="00266C71" w:rsidRDefault="00266C71">
            <w:pPr>
              <w:pStyle w:val="TableParagraph"/>
              <w:ind w:left="0"/>
              <w:rPr>
                <w:sz w:val="16"/>
              </w:rPr>
            </w:pPr>
          </w:p>
        </w:tc>
        <w:tc>
          <w:tcPr>
            <w:tcW w:w="1702" w:type="dxa"/>
            <w:gridSpan w:val="2"/>
            <w:tcBorders>
              <w:top w:val="nil"/>
            </w:tcBorders>
          </w:tcPr>
          <w:p w:rsidR="00266C71" w:rsidRDefault="00266C71">
            <w:pPr>
              <w:pStyle w:val="TableParagraph"/>
              <w:ind w:left="0"/>
              <w:rPr>
                <w:sz w:val="16"/>
              </w:rPr>
            </w:pPr>
          </w:p>
        </w:tc>
        <w:tc>
          <w:tcPr>
            <w:tcW w:w="1985" w:type="dxa"/>
            <w:tcBorders>
              <w:top w:val="nil"/>
            </w:tcBorders>
          </w:tcPr>
          <w:p w:rsidR="00266C71" w:rsidRDefault="00266C71">
            <w:pPr>
              <w:pStyle w:val="TableParagraph"/>
              <w:ind w:left="0"/>
              <w:rPr>
                <w:sz w:val="16"/>
              </w:rPr>
            </w:pPr>
          </w:p>
        </w:tc>
        <w:tc>
          <w:tcPr>
            <w:tcW w:w="1133" w:type="dxa"/>
            <w:tcBorders>
              <w:top w:val="nil"/>
            </w:tcBorders>
          </w:tcPr>
          <w:p w:rsidR="00266C71" w:rsidRDefault="004A3F18">
            <w:pPr>
              <w:pStyle w:val="TableParagraph"/>
              <w:spacing w:before="88" w:line="197" w:lineRule="exact"/>
              <w:ind w:left="2"/>
              <w:jc w:val="center"/>
              <w:rPr>
                <w:sz w:val="18"/>
              </w:rPr>
            </w:pPr>
            <w:r>
              <w:rPr>
                <w:sz w:val="18"/>
              </w:rPr>
              <w:t>8</w:t>
            </w:r>
          </w:p>
        </w:tc>
        <w:tc>
          <w:tcPr>
            <w:tcW w:w="1419" w:type="dxa"/>
            <w:vMerge/>
            <w:tcBorders>
              <w:top w:val="nil"/>
            </w:tcBorders>
          </w:tcPr>
          <w:p w:rsidR="00266C71" w:rsidRDefault="00266C71">
            <w:pPr>
              <w:rPr>
                <w:sz w:val="2"/>
                <w:szCs w:val="2"/>
              </w:rPr>
            </w:pPr>
          </w:p>
        </w:tc>
        <w:tc>
          <w:tcPr>
            <w:tcW w:w="1416" w:type="dxa"/>
            <w:tcBorders>
              <w:top w:val="nil"/>
            </w:tcBorders>
          </w:tcPr>
          <w:p w:rsidR="00266C71" w:rsidRDefault="00266C71">
            <w:pPr>
              <w:pStyle w:val="TableParagraph"/>
              <w:ind w:left="0"/>
              <w:rPr>
                <w:sz w:val="16"/>
              </w:rPr>
            </w:pPr>
          </w:p>
        </w:tc>
      </w:tr>
      <w:tr w:rsidR="00266C71">
        <w:trPr>
          <w:trHeight w:val="1742"/>
        </w:trPr>
        <w:tc>
          <w:tcPr>
            <w:tcW w:w="2235" w:type="dxa"/>
            <w:tcBorders>
              <w:bottom w:val="nil"/>
            </w:tcBorders>
          </w:tcPr>
          <w:p w:rsidR="00266C71" w:rsidRDefault="004A3F18">
            <w:pPr>
              <w:pStyle w:val="TableParagraph"/>
              <w:ind w:right="504"/>
            </w:pPr>
            <w:r>
              <w:rPr>
                <w:b/>
              </w:rPr>
              <w:t xml:space="preserve">Тема 13. </w:t>
            </w:r>
            <w:r>
              <w:t>Контроль та оцінювання навчальних</w:t>
            </w:r>
          </w:p>
          <w:p w:rsidR="00266C71" w:rsidRDefault="004A3F18">
            <w:pPr>
              <w:pStyle w:val="TableParagraph"/>
              <w:spacing w:line="242" w:lineRule="auto"/>
              <w:ind w:right="120"/>
            </w:pPr>
            <w:r>
              <w:t>досягнень молодших школярів.</w:t>
            </w:r>
          </w:p>
        </w:tc>
        <w:tc>
          <w:tcPr>
            <w:tcW w:w="1702" w:type="dxa"/>
            <w:gridSpan w:val="2"/>
            <w:tcBorders>
              <w:bottom w:val="nil"/>
            </w:tcBorders>
          </w:tcPr>
          <w:p w:rsidR="00266C71" w:rsidRDefault="004A3F18">
            <w:pPr>
              <w:pStyle w:val="TableParagraph"/>
              <w:spacing w:line="242" w:lineRule="auto"/>
              <w:ind w:right="113"/>
            </w:pPr>
            <w:r>
              <w:t>Лекція/</w:t>
            </w:r>
            <w:proofErr w:type="spellStart"/>
            <w:r>
              <w:t>практич</w:t>
            </w:r>
            <w:proofErr w:type="spellEnd"/>
            <w:r>
              <w:t xml:space="preserve"> не</w:t>
            </w:r>
          </w:p>
        </w:tc>
        <w:tc>
          <w:tcPr>
            <w:tcW w:w="1985" w:type="dxa"/>
            <w:tcBorders>
              <w:bottom w:val="nil"/>
            </w:tcBorders>
          </w:tcPr>
          <w:p w:rsidR="00266C71" w:rsidRDefault="004A3F18">
            <w:pPr>
              <w:pStyle w:val="TableParagraph"/>
              <w:spacing w:line="173" w:lineRule="exact"/>
              <w:rPr>
                <w:sz w:val="16"/>
              </w:rPr>
            </w:pPr>
            <w:r>
              <w:rPr>
                <w:sz w:val="16"/>
              </w:rPr>
              <w:t xml:space="preserve">1.    Щодо    контролю </w:t>
            </w:r>
            <w:r>
              <w:rPr>
                <w:spacing w:val="23"/>
                <w:sz w:val="16"/>
              </w:rPr>
              <w:t xml:space="preserve"> </w:t>
            </w:r>
            <w:r>
              <w:rPr>
                <w:sz w:val="16"/>
              </w:rPr>
              <w:t>та</w:t>
            </w:r>
          </w:p>
          <w:p w:rsidR="00266C71" w:rsidRDefault="004A3F18">
            <w:pPr>
              <w:pStyle w:val="TableParagraph"/>
              <w:tabs>
                <w:tab w:val="left" w:pos="1510"/>
              </w:tabs>
              <w:spacing w:before="1"/>
              <w:ind w:right="96"/>
              <w:rPr>
                <w:sz w:val="16"/>
              </w:rPr>
            </w:pPr>
            <w:r>
              <w:rPr>
                <w:sz w:val="16"/>
              </w:rPr>
              <w:t>оцінювання навчальних досягнень</w:t>
            </w:r>
            <w:r>
              <w:rPr>
                <w:sz w:val="16"/>
              </w:rPr>
              <w:tab/>
            </w:r>
            <w:r>
              <w:rPr>
                <w:spacing w:val="-4"/>
                <w:sz w:val="16"/>
              </w:rPr>
              <w:t>учнів</w:t>
            </w:r>
          </w:p>
          <w:p w:rsidR="00266C71" w:rsidRDefault="004A3F18">
            <w:pPr>
              <w:pStyle w:val="TableParagraph"/>
              <w:tabs>
                <w:tab w:val="left" w:pos="1272"/>
                <w:tab w:val="left" w:pos="1455"/>
              </w:tabs>
              <w:ind w:right="95"/>
              <w:rPr>
                <w:sz w:val="16"/>
              </w:rPr>
            </w:pPr>
            <w:r>
              <w:rPr>
                <w:sz w:val="16"/>
              </w:rPr>
              <w:t>початкових</w:t>
            </w:r>
            <w:r>
              <w:rPr>
                <w:sz w:val="16"/>
              </w:rPr>
              <w:tab/>
            </w:r>
            <w:r>
              <w:rPr>
                <w:sz w:val="16"/>
              </w:rPr>
              <w:tab/>
            </w:r>
            <w:r>
              <w:rPr>
                <w:spacing w:val="-4"/>
                <w:sz w:val="16"/>
              </w:rPr>
              <w:t xml:space="preserve">класів </w:t>
            </w:r>
            <w:r>
              <w:rPr>
                <w:sz w:val="16"/>
              </w:rPr>
              <w:t>загальноосвітніх навчальних</w:t>
            </w:r>
            <w:r>
              <w:rPr>
                <w:sz w:val="16"/>
              </w:rPr>
              <w:tab/>
            </w:r>
            <w:r>
              <w:rPr>
                <w:spacing w:val="-3"/>
                <w:sz w:val="16"/>
              </w:rPr>
              <w:t xml:space="preserve">закладів. </w:t>
            </w:r>
            <w:r>
              <w:rPr>
                <w:sz w:val="16"/>
              </w:rPr>
              <w:t>URL:</w:t>
            </w:r>
          </w:p>
          <w:p w:rsidR="00266C71" w:rsidRDefault="004A3F18">
            <w:pPr>
              <w:pStyle w:val="TableParagraph"/>
              <w:ind w:right="123"/>
              <w:rPr>
                <w:sz w:val="16"/>
              </w:rPr>
            </w:pPr>
            <w:proofErr w:type="spellStart"/>
            <w:r>
              <w:rPr>
                <w:sz w:val="16"/>
              </w:rPr>
              <w:t>mon.gov.ua</w:t>
            </w:r>
            <w:proofErr w:type="spellEnd"/>
            <w:r>
              <w:rPr>
                <w:sz w:val="16"/>
              </w:rPr>
              <w:t>/</w:t>
            </w:r>
            <w:proofErr w:type="spellStart"/>
            <w:r>
              <w:rPr>
                <w:sz w:val="16"/>
              </w:rPr>
              <w:t>img</w:t>
            </w:r>
            <w:proofErr w:type="spellEnd"/>
            <w:r>
              <w:rPr>
                <w:sz w:val="16"/>
              </w:rPr>
              <w:t>/</w:t>
            </w:r>
            <w:proofErr w:type="spellStart"/>
            <w:r>
              <w:rPr>
                <w:sz w:val="16"/>
              </w:rPr>
              <w:t>zstored</w:t>
            </w:r>
            <w:proofErr w:type="spellEnd"/>
            <w:r>
              <w:rPr>
                <w:sz w:val="16"/>
              </w:rPr>
              <w:t>/</w:t>
            </w:r>
            <w:proofErr w:type="spellStart"/>
            <w:r>
              <w:rPr>
                <w:sz w:val="16"/>
              </w:rPr>
              <w:t>fil</w:t>
            </w:r>
            <w:proofErr w:type="spellEnd"/>
            <w:r>
              <w:rPr>
                <w:sz w:val="16"/>
              </w:rPr>
              <w:t xml:space="preserve"> </w:t>
            </w:r>
            <w:proofErr w:type="spellStart"/>
            <w:r>
              <w:rPr>
                <w:sz w:val="16"/>
              </w:rPr>
              <w:t>es</w:t>
            </w:r>
            <w:proofErr w:type="spellEnd"/>
            <w:r>
              <w:rPr>
                <w:sz w:val="16"/>
              </w:rPr>
              <w:t>/1_9-74</w:t>
            </w:r>
          </w:p>
        </w:tc>
        <w:tc>
          <w:tcPr>
            <w:tcW w:w="1133" w:type="dxa"/>
            <w:tcBorders>
              <w:bottom w:val="nil"/>
            </w:tcBorders>
          </w:tcPr>
          <w:p w:rsidR="00266C71" w:rsidRDefault="004A3F18">
            <w:pPr>
              <w:pStyle w:val="TableParagraph"/>
              <w:ind w:left="25" w:right="130"/>
              <w:jc w:val="center"/>
              <w:rPr>
                <w:sz w:val="18"/>
              </w:rPr>
            </w:pPr>
            <w:r>
              <w:rPr>
                <w:sz w:val="18"/>
              </w:rPr>
              <w:t>Опрацювати конспект лекції та відповідні джерела</w:t>
            </w:r>
          </w:p>
          <w:p w:rsidR="00266C71" w:rsidRDefault="00266C71">
            <w:pPr>
              <w:pStyle w:val="TableParagraph"/>
              <w:ind w:left="0"/>
              <w:rPr>
                <w:sz w:val="21"/>
              </w:rPr>
            </w:pPr>
          </w:p>
          <w:p w:rsidR="00266C71" w:rsidRDefault="004A3F18">
            <w:pPr>
              <w:pStyle w:val="TableParagraph"/>
              <w:ind w:left="4"/>
              <w:jc w:val="center"/>
            </w:pPr>
            <w:r>
              <w:t>8</w:t>
            </w:r>
          </w:p>
        </w:tc>
        <w:tc>
          <w:tcPr>
            <w:tcW w:w="1419" w:type="dxa"/>
            <w:vMerge/>
            <w:tcBorders>
              <w:top w:val="nil"/>
            </w:tcBorders>
          </w:tcPr>
          <w:p w:rsidR="00266C71" w:rsidRDefault="00266C71">
            <w:pPr>
              <w:rPr>
                <w:sz w:val="2"/>
                <w:szCs w:val="2"/>
              </w:rPr>
            </w:pPr>
          </w:p>
        </w:tc>
        <w:tc>
          <w:tcPr>
            <w:tcW w:w="1416" w:type="dxa"/>
            <w:vMerge w:val="restart"/>
          </w:tcPr>
          <w:p w:rsidR="00266C71" w:rsidRDefault="00266C71">
            <w:pPr>
              <w:pStyle w:val="TableParagraph"/>
              <w:ind w:left="0"/>
              <w:rPr>
                <w:sz w:val="16"/>
              </w:rPr>
            </w:pPr>
          </w:p>
        </w:tc>
      </w:tr>
      <w:tr w:rsidR="00266C71">
        <w:trPr>
          <w:trHeight w:val="1646"/>
        </w:trPr>
        <w:tc>
          <w:tcPr>
            <w:tcW w:w="2235" w:type="dxa"/>
            <w:tcBorders>
              <w:top w:val="nil"/>
              <w:bottom w:val="nil"/>
            </w:tcBorders>
          </w:tcPr>
          <w:p w:rsidR="00266C71" w:rsidRDefault="00266C71">
            <w:pPr>
              <w:pStyle w:val="TableParagraph"/>
              <w:ind w:left="0"/>
              <w:rPr>
                <w:sz w:val="16"/>
              </w:rPr>
            </w:pPr>
          </w:p>
        </w:tc>
        <w:tc>
          <w:tcPr>
            <w:tcW w:w="1702" w:type="dxa"/>
            <w:gridSpan w:val="2"/>
            <w:tcBorders>
              <w:top w:val="nil"/>
              <w:bottom w:val="nil"/>
            </w:tcBorders>
          </w:tcPr>
          <w:p w:rsidR="00266C71" w:rsidRDefault="00266C71">
            <w:pPr>
              <w:pStyle w:val="TableParagraph"/>
              <w:ind w:left="0"/>
              <w:rPr>
                <w:sz w:val="16"/>
              </w:rPr>
            </w:pPr>
          </w:p>
        </w:tc>
        <w:tc>
          <w:tcPr>
            <w:tcW w:w="1985" w:type="dxa"/>
            <w:tcBorders>
              <w:top w:val="nil"/>
              <w:bottom w:val="nil"/>
            </w:tcBorders>
          </w:tcPr>
          <w:p w:rsidR="00266C71" w:rsidRDefault="004A3F18">
            <w:pPr>
              <w:pStyle w:val="TableParagraph"/>
              <w:tabs>
                <w:tab w:val="left" w:pos="678"/>
                <w:tab w:val="left" w:pos="1743"/>
              </w:tabs>
              <w:spacing w:before="78"/>
              <w:ind w:right="96" w:firstLine="40"/>
              <w:rPr>
                <w:sz w:val="16"/>
              </w:rPr>
            </w:pPr>
            <w:r>
              <w:rPr>
                <w:sz w:val="16"/>
              </w:rPr>
              <w:t>2.</w:t>
            </w:r>
            <w:r>
              <w:rPr>
                <w:sz w:val="16"/>
              </w:rPr>
              <w:tab/>
              <w:t>Контроль</w:t>
            </w:r>
            <w:r>
              <w:rPr>
                <w:sz w:val="16"/>
              </w:rPr>
              <w:tab/>
            </w:r>
            <w:r>
              <w:rPr>
                <w:spacing w:val="-10"/>
                <w:sz w:val="16"/>
              </w:rPr>
              <w:t xml:space="preserve">за </w:t>
            </w:r>
            <w:r>
              <w:rPr>
                <w:sz w:val="16"/>
              </w:rPr>
              <w:t>навчально-пізнавальною діяльністю учнів. URL: https://pidruchniki.com/16 850303/</w:t>
            </w:r>
            <w:proofErr w:type="spellStart"/>
            <w:r>
              <w:rPr>
                <w:sz w:val="16"/>
              </w:rPr>
              <w:t>pedagogika</w:t>
            </w:r>
            <w:proofErr w:type="spellEnd"/>
            <w:r>
              <w:rPr>
                <w:sz w:val="16"/>
              </w:rPr>
              <w:t>/</w:t>
            </w:r>
            <w:proofErr w:type="spellStart"/>
            <w:r>
              <w:rPr>
                <w:sz w:val="16"/>
              </w:rPr>
              <w:t>kontro</w:t>
            </w:r>
            <w:proofErr w:type="spellEnd"/>
            <w:r>
              <w:rPr>
                <w:sz w:val="16"/>
              </w:rPr>
              <w:t xml:space="preserve"> l_navchalno- </w:t>
            </w:r>
            <w:proofErr w:type="spellStart"/>
            <w:r>
              <w:rPr>
                <w:sz w:val="16"/>
              </w:rPr>
              <w:t>piznavalnoyu_diyalnistyu</w:t>
            </w:r>
            <w:proofErr w:type="spellEnd"/>
            <w:r>
              <w:rPr>
                <w:sz w:val="16"/>
              </w:rPr>
              <w:t xml:space="preserve">_ </w:t>
            </w:r>
            <w:proofErr w:type="spellStart"/>
            <w:r>
              <w:rPr>
                <w:sz w:val="16"/>
              </w:rPr>
              <w:t>uchniv</w:t>
            </w:r>
            <w:proofErr w:type="spellEnd"/>
            <w:r>
              <w:rPr>
                <w:sz w:val="16"/>
              </w:rPr>
              <w:t>#17</w:t>
            </w:r>
          </w:p>
        </w:tc>
        <w:tc>
          <w:tcPr>
            <w:tcW w:w="1133" w:type="dxa"/>
            <w:tcBorders>
              <w:top w:val="nil"/>
              <w:bottom w:val="nil"/>
            </w:tcBorders>
          </w:tcPr>
          <w:p w:rsidR="00266C71" w:rsidRDefault="00266C71">
            <w:pPr>
              <w:pStyle w:val="TableParagraph"/>
              <w:ind w:left="0"/>
              <w:rPr>
                <w:sz w:val="16"/>
              </w:rPr>
            </w:pPr>
          </w:p>
        </w:tc>
        <w:tc>
          <w:tcPr>
            <w:tcW w:w="1419" w:type="dxa"/>
            <w:vMerge/>
            <w:tcBorders>
              <w:top w:val="nil"/>
            </w:tcBorders>
          </w:tcPr>
          <w:p w:rsidR="00266C71" w:rsidRDefault="00266C71">
            <w:pPr>
              <w:rPr>
                <w:sz w:val="2"/>
                <w:szCs w:val="2"/>
              </w:rPr>
            </w:pPr>
          </w:p>
        </w:tc>
        <w:tc>
          <w:tcPr>
            <w:tcW w:w="1416" w:type="dxa"/>
            <w:vMerge/>
            <w:tcBorders>
              <w:top w:val="nil"/>
            </w:tcBorders>
          </w:tcPr>
          <w:p w:rsidR="00266C71" w:rsidRDefault="00266C71">
            <w:pPr>
              <w:rPr>
                <w:sz w:val="2"/>
                <w:szCs w:val="2"/>
              </w:rPr>
            </w:pPr>
          </w:p>
        </w:tc>
      </w:tr>
      <w:tr w:rsidR="00266C71">
        <w:trPr>
          <w:trHeight w:val="2849"/>
        </w:trPr>
        <w:tc>
          <w:tcPr>
            <w:tcW w:w="2235" w:type="dxa"/>
            <w:tcBorders>
              <w:top w:val="nil"/>
            </w:tcBorders>
          </w:tcPr>
          <w:p w:rsidR="00266C71" w:rsidRDefault="00266C71">
            <w:pPr>
              <w:pStyle w:val="TableParagraph"/>
              <w:ind w:left="0"/>
              <w:rPr>
                <w:sz w:val="16"/>
              </w:rPr>
            </w:pPr>
          </w:p>
        </w:tc>
        <w:tc>
          <w:tcPr>
            <w:tcW w:w="1702" w:type="dxa"/>
            <w:gridSpan w:val="2"/>
            <w:tcBorders>
              <w:top w:val="nil"/>
            </w:tcBorders>
          </w:tcPr>
          <w:p w:rsidR="00266C71" w:rsidRDefault="00266C71">
            <w:pPr>
              <w:pStyle w:val="TableParagraph"/>
              <w:ind w:left="0"/>
              <w:rPr>
                <w:sz w:val="16"/>
              </w:rPr>
            </w:pPr>
          </w:p>
        </w:tc>
        <w:tc>
          <w:tcPr>
            <w:tcW w:w="1985" w:type="dxa"/>
            <w:tcBorders>
              <w:top w:val="nil"/>
            </w:tcBorders>
          </w:tcPr>
          <w:p w:rsidR="00266C71" w:rsidRDefault="004A3F18">
            <w:pPr>
              <w:pStyle w:val="TableParagraph"/>
              <w:numPr>
                <w:ilvl w:val="0"/>
                <w:numId w:val="5"/>
              </w:numPr>
              <w:tabs>
                <w:tab w:val="left" w:pos="460"/>
              </w:tabs>
              <w:spacing w:before="78"/>
              <w:ind w:right="95" w:firstLine="0"/>
              <w:jc w:val="both"/>
              <w:rPr>
                <w:sz w:val="16"/>
              </w:rPr>
            </w:pPr>
            <w:r>
              <w:rPr>
                <w:sz w:val="16"/>
              </w:rPr>
              <w:t xml:space="preserve">Савченко О. Я. Дидактика початкової освіти: </w:t>
            </w:r>
            <w:proofErr w:type="spellStart"/>
            <w:r>
              <w:rPr>
                <w:sz w:val="16"/>
              </w:rPr>
              <w:t>підручн</w:t>
            </w:r>
            <w:proofErr w:type="spellEnd"/>
            <w:r>
              <w:rPr>
                <w:sz w:val="16"/>
              </w:rPr>
              <w:t>. / О.Я. Савченко. – К.: Грамота, 2012. – 504</w:t>
            </w:r>
            <w:r>
              <w:rPr>
                <w:spacing w:val="-4"/>
                <w:sz w:val="16"/>
              </w:rPr>
              <w:t xml:space="preserve"> </w:t>
            </w:r>
            <w:r>
              <w:rPr>
                <w:sz w:val="16"/>
              </w:rPr>
              <w:t>с.</w:t>
            </w:r>
          </w:p>
          <w:p w:rsidR="00266C71" w:rsidRDefault="004A3F18">
            <w:pPr>
              <w:pStyle w:val="TableParagraph"/>
              <w:numPr>
                <w:ilvl w:val="0"/>
                <w:numId w:val="5"/>
              </w:numPr>
              <w:tabs>
                <w:tab w:val="left" w:pos="490"/>
                <w:tab w:val="left" w:pos="491"/>
                <w:tab w:val="left" w:pos="1323"/>
              </w:tabs>
              <w:ind w:right="96" w:firstLine="0"/>
              <w:rPr>
                <w:sz w:val="16"/>
              </w:rPr>
            </w:pPr>
            <w:r>
              <w:rPr>
                <w:sz w:val="16"/>
              </w:rPr>
              <w:t>Загальні</w:t>
            </w:r>
            <w:r>
              <w:rPr>
                <w:sz w:val="16"/>
              </w:rPr>
              <w:tab/>
            </w:r>
            <w:r>
              <w:rPr>
                <w:spacing w:val="-4"/>
                <w:sz w:val="16"/>
              </w:rPr>
              <w:t xml:space="preserve">критерії </w:t>
            </w:r>
            <w:r>
              <w:rPr>
                <w:sz w:val="16"/>
              </w:rPr>
              <w:t>оцінювання https://</w:t>
            </w:r>
            <w:hyperlink r:id="rId54">
              <w:r>
                <w:rPr>
                  <w:sz w:val="16"/>
                </w:rPr>
                <w:t>www.google.com.u</w:t>
              </w:r>
            </w:hyperlink>
            <w:r>
              <w:rPr>
                <w:sz w:val="16"/>
              </w:rPr>
              <w:t xml:space="preserve"> a/</w:t>
            </w:r>
            <w:proofErr w:type="spellStart"/>
            <w:r>
              <w:rPr>
                <w:sz w:val="16"/>
              </w:rPr>
              <w:t>search</w:t>
            </w:r>
            <w:proofErr w:type="spellEnd"/>
            <w:r>
              <w:rPr>
                <w:sz w:val="16"/>
              </w:rPr>
              <w:t>?</w:t>
            </w:r>
            <w:proofErr w:type="spellStart"/>
            <w:r>
              <w:rPr>
                <w:sz w:val="16"/>
              </w:rPr>
              <w:t>client=opera</w:t>
            </w:r>
            <w:proofErr w:type="spellEnd"/>
            <w:r>
              <w:rPr>
                <w:sz w:val="16"/>
              </w:rPr>
              <w:t xml:space="preserve">&amp;q= </w:t>
            </w:r>
            <w:proofErr w:type="spellStart"/>
            <w:r>
              <w:rPr>
                <w:sz w:val="16"/>
              </w:rPr>
              <w:t>Загальні+критерії+оціню</w:t>
            </w:r>
            <w:proofErr w:type="spellEnd"/>
            <w:r>
              <w:rPr>
                <w:sz w:val="16"/>
              </w:rPr>
              <w:t xml:space="preserve"> </w:t>
            </w:r>
            <w:proofErr w:type="spellStart"/>
            <w:r>
              <w:rPr>
                <w:sz w:val="16"/>
              </w:rPr>
              <w:t>вання+навчальних+досяг</w:t>
            </w:r>
            <w:proofErr w:type="spellEnd"/>
            <w:r>
              <w:rPr>
                <w:sz w:val="16"/>
              </w:rPr>
              <w:t xml:space="preserve"> </w:t>
            </w:r>
            <w:proofErr w:type="spellStart"/>
            <w:r>
              <w:rPr>
                <w:sz w:val="16"/>
              </w:rPr>
              <w:t>нень+учнів+у+системі+з</w:t>
            </w:r>
            <w:proofErr w:type="spellEnd"/>
            <w:r>
              <w:rPr>
                <w:sz w:val="16"/>
              </w:rPr>
              <w:t xml:space="preserve"> </w:t>
            </w:r>
            <w:proofErr w:type="spellStart"/>
            <w:r>
              <w:rPr>
                <w:sz w:val="16"/>
              </w:rPr>
              <w:t>агальної+середньої+освіт</w:t>
            </w:r>
            <w:proofErr w:type="spellEnd"/>
          </w:p>
          <w:p w:rsidR="00266C71" w:rsidRDefault="004A3F18">
            <w:pPr>
              <w:pStyle w:val="TableParagraph"/>
              <w:spacing w:before="5" w:line="182" w:lineRule="exact"/>
              <w:ind w:right="124"/>
              <w:rPr>
                <w:sz w:val="16"/>
              </w:rPr>
            </w:pPr>
            <w:r>
              <w:rPr>
                <w:sz w:val="16"/>
              </w:rPr>
              <w:t>и&amp;</w:t>
            </w:r>
            <w:proofErr w:type="spellStart"/>
            <w:r>
              <w:rPr>
                <w:sz w:val="16"/>
              </w:rPr>
              <w:t>sourceid=opera</w:t>
            </w:r>
            <w:proofErr w:type="spellEnd"/>
            <w:r>
              <w:rPr>
                <w:sz w:val="16"/>
              </w:rPr>
              <w:t>&amp;</w:t>
            </w:r>
            <w:proofErr w:type="spellStart"/>
            <w:r>
              <w:rPr>
                <w:sz w:val="16"/>
              </w:rPr>
              <w:t>ie=UT</w:t>
            </w:r>
            <w:proofErr w:type="spellEnd"/>
            <w:r>
              <w:rPr>
                <w:sz w:val="16"/>
              </w:rPr>
              <w:t xml:space="preserve"> F-8&amp;oe=UTF-8</w:t>
            </w:r>
          </w:p>
        </w:tc>
        <w:tc>
          <w:tcPr>
            <w:tcW w:w="1133" w:type="dxa"/>
            <w:tcBorders>
              <w:top w:val="nil"/>
            </w:tcBorders>
          </w:tcPr>
          <w:p w:rsidR="00266C71" w:rsidRDefault="00266C71">
            <w:pPr>
              <w:pStyle w:val="TableParagraph"/>
              <w:ind w:left="0"/>
              <w:rPr>
                <w:sz w:val="16"/>
              </w:rPr>
            </w:pPr>
          </w:p>
        </w:tc>
        <w:tc>
          <w:tcPr>
            <w:tcW w:w="1419" w:type="dxa"/>
            <w:vMerge/>
            <w:tcBorders>
              <w:top w:val="nil"/>
            </w:tcBorders>
          </w:tcPr>
          <w:p w:rsidR="00266C71" w:rsidRDefault="00266C71">
            <w:pPr>
              <w:rPr>
                <w:sz w:val="2"/>
                <w:szCs w:val="2"/>
              </w:rPr>
            </w:pPr>
          </w:p>
        </w:tc>
        <w:tc>
          <w:tcPr>
            <w:tcW w:w="1416" w:type="dxa"/>
            <w:vMerge/>
            <w:tcBorders>
              <w:top w:val="nil"/>
            </w:tcBorders>
          </w:tcPr>
          <w:p w:rsidR="00266C71" w:rsidRDefault="00266C71">
            <w:pPr>
              <w:rPr>
                <w:sz w:val="2"/>
                <w:szCs w:val="2"/>
              </w:rPr>
            </w:pPr>
          </w:p>
        </w:tc>
      </w:tr>
      <w:tr w:rsidR="00266C71">
        <w:trPr>
          <w:trHeight w:val="251"/>
        </w:trPr>
        <w:tc>
          <w:tcPr>
            <w:tcW w:w="9890" w:type="dxa"/>
            <w:gridSpan w:val="7"/>
          </w:tcPr>
          <w:p w:rsidR="00266C71" w:rsidRDefault="004A3F18">
            <w:pPr>
              <w:pStyle w:val="TableParagraph"/>
              <w:spacing w:line="232" w:lineRule="exact"/>
              <w:ind w:left="3473"/>
              <w:rPr>
                <w:b/>
              </w:rPr>
            </w:pPr>
            <w:r>
              <w:rPr>
                <w:b/>
              </w:rPr>
              <w:t>7. Система оцінювання курсу</w:t>
            </w:r>
          </w:p>
        </w:tc>
      </w:tr>
      <w:tr w:rsidR="00266C71">
        <w:trPr>
          <w:trHeight w:val="278"/>
        </w:trPr>
        <w:tc>
          <w:tcPr>
            <w:tcW w:w="3013" w:type="dxa"/>
            <w:gridSpan w:val="2"/>
          </w:tcPr>
          <w:p w:rsidR="00266C71" w:rsidRDefault="004A3F18">
            <w:pPr>
              <w:pStyle w:val="TableParagraph"/>
              <w:spacing w:line="258" w:lineRule="exact"/>
              <w:ind w:left="623"/>
              <w:rPr>
                <w:sz w:val="24"/>
              </w:rPr>
            </w:pPr>
            <w:r>
              <w:rPr>
                <w:sz w:val="24"/>
              </w:rPr>
              <w:t>Загальна система</w:t>
            </w:r>
          </w:p>
        </w:tc>
        <w:tc>
          <w:tcPr>
            <w:tcW w:w="6877" w:type="dxa"/>
            <w:gridSpan w:val="5"/>
          </w:tcPr>
          <w:p w:rsidR="00266C71" w:rsidRDefault="004A3F18">
            <w:pPr>
              <w:pStyle w:val="TableParagraph"/>
              <w:spacing w:line="248" w:lineRule="exact"/>
              <w:ind w:left="1297" w:right="1289"/>
              <w:jc w:val="center"/>
              <w:rPr>
                <w:b/>
              </w:rPr>
            </w:pPr>
            <w:r>
              <w:rPr>
                <w:b/>
              </w:rPr>
              <w:t>Шкала оцінювання: національна та ECTS</w:t>
            </w:r>
          </w:p>
        </w:tc>
      </w:tr>
    </w:tbl>
    <w:p w:rsidR="00266C71" w:rsidRDefault="00266C71">
      <w:pPr>
        <w:spacing w:line="248" w:lineRule="exact"/>
        <w:jc w:val="center"/>
        <w:sectPr w:rsidR="00266C71">
          <w:pgSz w:w="11910" w:h="16840"/>
          <w:pgMar w:top="1120" w:right="300" w:bottom="280" w:left="1480" w:header="708" w:footer="70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3"/>
        <w:gridCol w:w="113"/>
        <w:gridCol w:w="1359"/>
        <w:gridCol w:w="863"/>
        <w:gridCol w:w="2013"/>
        <w:gridCol w:w="1712"/>
        <w:gridCol w:w="822"/>
      </w:tblGrid>
      <w:tr w:rsidR="00266C71">
        <w:trPr>
          <w:trHeight w:val="300"/>
        </w:trPr>
        <w:tc>
          <w:tcPr>
            <w:tcW w:w="3013" w:type="dxa"/>
            <w:tcBorders>
              <w:bottom w:val="nil"/>
            </w:tcBorders>
          </w:tcPr>
          <w:p w:rsidR="00266C71" w:rsidRDefault="004A3F18">
            <w:pPr>
              <w:pStyle w:val="TableParagraph"/>
              <w:spacing w:line="255" w:lineRule="exact"/>
              <w:ind w:left="387" w:right="380"/>
              <w:jc w:val="center"/>
              <w:rPr>
                <w:sz w:val="24"/>
              </w:rPr>
            </w:pPr>
            <w:r>
              <w:rPr>
                <w:sz w:val="24"/>
              </w:rPr>
              <w:lastRenderedPageBreak/>
              <w:t>оцінювання курсу</w:t>
            </w:r>
          </w:p>
        </w:tc>
        <w:tc>
          <w:tcPr>
            <w:tcW w:w="113" w:type="dxa"/>
            <w:vMerge w:val="restart"/>
            <w:tcBorders>
              <w:bottom w:val="nil"/>
            </w:tcBorders>
          </w:tcPr>
          <w:p w:rsidR="00266C71" w:rsidRDefault="00266C71">
            <w:pPr>
              <w:pStyle w:val="TableParagraph"/>
              <w:ind w:left="0"/>
            </w:pPr>
          </w:p>
        </w:tc>
        <w:tc>
          <w:tcPr>
            <w:tcW w:w="1359" w:type="dxa"/>
            <w:tcBorders>
              <w:top w:val="double" w:sz="1" w:space="0" w:color="000000"/>
              <w:bottom w:val="nil"/>
            </w:tcBorders>
          </w:tcPr>
          <w:p w:rsidR="00266C71" w:rsidRDefault="004A3F18">
            <w:pPr>
              <w:pStyle w:val="TableParagraph"/>
              <w:spacing w:line="281" w:lineRule="exact"/>
              <w:ind w:left="385"/>
              <w:rPr>
                <w:sz w:val="26"/>
              </w:rPr>
            </w:pPr>
            <w:r>
              <w:rPr>
                <w:sz w:val="26"/>
              </w:rPr>
              <w:t>Сума</w:t>
            </w:r>
          </w:p>
        </w:tc>
        <w:tc>
          <w:tcPr>
            <w:tcW w:w="863" w:type="dxa"/>
            <w:tcBorders>
              <w:top w:val="double" w:sz="1" w:space="0" w:color="000000"/>
              <w:bottom w:val="nil"/>
            </w:tcBorders>
          </w:tcPr>
          <w:p w:rsidR="00266C71" w:rsidRDefault="00266C71">
            <w:pPr>
              <w:pStyle w:val="TableParagraph"/>
              <w:ind w:left="0"/>
            </w:pPr>
          </w:p>
        </w:tc>
        <w:tc>
          <w:tcPr>
            <w:tcW w:w="3725" w:type="dxa"/>
            <w:gridSpan w:val="2"/>
            <w:tcBorders>
              <w:top w:val="double" w:sz="1" w:space="0" w:color="000000"/>
              <w:bottom w:val="nil"/>
            </w:tcBorders>
          </w:tcPr>
          <w:p w:rsidR="00266C71" w:rsidRDefault="004A3F18">
            <w:pPr>
              <w:pStyle w:val="TableParagraph"/>
              <w:spacing w:line="281" w:lineRule="exact"/>
              <w:ind w:left="513"/>
              <w:rPr>
                <w:sz w:val="26"/>
              </w:rPr>
            </w:pPr>
            <w:r>
              <w:rPr>
                <w:sz w:val="26"/>
              </w:rPr>
              <w:t>Оцінка за національною</w:t>
            </w:r>
          </w:p>
        </w:tc>
        <w:tc>
          <w:tcPr>
            <w:tcW w:w="822" w:type="dxa"/>
            <w:vMerge w:val="restart"/>
            <w:tcBorders>
              <w:bottom w:val="nil"/>
            </w:tcBorders>
          </w:tcPr>
          <w:p w:rsidR="00266C71" w:rsidRDefault="00266C71">
            <w:pPr>
              <w:pStyle w:val="TableParagraph"/>
              <w:ind w:left="0"/>
            </w:pPr>
          </w:p>
        </w:tc>
      </w:tr>
      <w:tr w:rsidR="00266C71">
        <w:trPr>
          <w:trHeight w:val="298"/>
        </w:trPr>
        <w:tc>
          <w:tcPr>
            <w:tcW w:w="3013" w:type="dxa"/>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Borders>
              <w:top w:val="nil"/>
              <w:bottom w:val="nil"/>
            </w:tcBorders>
          </w:tcPr>
          <w:p w:rsidR="00266C71" w:rsidRDefault="004A3F18">
            <w:pPr>
              <w:pStyle w:val="TableParagraph"/>
              <w:spacing w:line="279" w:lineRule="exact"/>
              <w:ind w:left="248"/>
              <w:rPr>
                <w:sz w:val="26"/>
              </w:rPr>
            </w:pPr>
            <w:r>
              <w:rPr>
                <w:sz w:val="26"/>
              </w:rPr>
              <w:t>балів за</w:t>
            </w:r>
          </w:p>
        </w:tc>
        <w:tc>
          <w:tcPr>
            <w:tcW w:w="863" w:type="dxa"/>
            <w:tcBorders>
              <w:top w:val="nil"/>
              <w:bottom w:val="nil"/>
            </w:tcBorders>
          </w:tcPr>
          <w:p w:rsidR="00266C71" w:rsidRDefault="00266C71">
            <w:pPr>
              <w:pStyle w:val="TableParagraph"/>
              <w:ind w:left="0"/>
            </w:pPr>
          </w:p>
        </w:tc>
        <w:tc>
          <w:tcPr>
            <w:tcW w:w="3725" w:type="dxa"/>
            <w:gridSpan w:val="2"/>
            <w:tcBorders>
              <w:top w:val="nil"/>
            </w:tcBorders>
          </w:tcPr>
          <w:p w:rsidR="00266C71" w:rsidRDefault="004A3F18">
            <w:pPr>
              <w:pStyle w:val="TableParagraph"/>
              <w:spacing w:line="279" w:lineRule="exact"/>
              <w:ind w:left="1389" w:right="1390"/>
              <w:jc w:val="center"/>
              <w:rPr>
                <w:sz w:val="26"/>
              </w:rPr>
            </w:pPr>
            <w:r>
              <w:rPr>
                <w:sz w:val="26"/>
              </w:rPr>
              <w:t>шкалою</w:t>
            </w:r>
          </w:p>
        </w:tc>
        <w:tc>
          <w:tcPr>
            <w:tcW w:w="822" w:type="dxa"/>
            <w:vMerge/>
            <w:tcBorders>
              <w:top w:val="nil"/>
              <w:bottom w:val="nil"/>
            </w:tcBorders>
          </w:tcPr>
          <w:p w:rsidR="00266C71" w:rsidRDefault="00266C71">
            <w:pPr>
              <w:rPr>
                <w:sz w:val="2"/>
                <w:szCs w:val="2"/>
              </w:rPr>
            </w:pPr>
          </w:p>
        </w:tc>
      </w:tr>
      <w:tr w:rsidR="00266C71">
        <w:trPr>
          <w:trHeight w:val="295"/>
        </w:trPr>
        <w:tc>
          <w:tcPr>
            <w:tcW w:w="3013" w:type="dxa"/>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Borders>
              <w:top w:val="nil"/>
              <w:bottom w:val="nil"/>
            </w:tcBorders>
          </w:tcPr>
          <w:p w:rsidR="00266C71" w:rsidRDefault="004A3F18">
            <w:pPr>
              <w:pStyle w:val="TableParagraph"/>
              <w:spacing w:line="275" w:lineRule="exact"/>
              <w:ind w:left="222"/>
              <w:rPr>
                <w:sz w:val="26"/>
              </w:rPr>
            </w:pPr>
            <w:r>
              <w:rPr>
                <w:sz w:val="26"/>
              </w:rPr>
              <w:t>всі види</w:t>
            </w:r>
          </w:p>
        </w:tc>
        <w:tc>
          <w:tcPr>
            <w:tcW w:w="863" w:type="dxa"/>
            <w:tcBorders>
              <w:top w:val="nil"/>
              <w:bottom w:val="nil"/>
            </w:tcBorders>
          </w:tcPr>
          <w:p w:rsidR="00266C71" w:rsidRDefault="004A3F18">
            <w:pPr>
              <w:pStyle w:val="TableParagraph"/>
              <w:spacing w:line="275" w:lineRule="exact"/>
              <w:ind w:left="89" w:right="87"/>
              <w:jc w:val="center"/>
              <w:rPr>
                <w:sz w:val="26"/>
              </w:rPr>
            </w:pPr>
            <w:proofErr w:type="spellStart"/>
            <w:r>
              <w:rPr>
                <w:sz w:val="26"/>
              </w:rPr>
              <w:t>Оцін</w:t>
            </w:r>
            <w:proofErr w:type="spellEnd"/>
          </w:p>
        </w:tc>
        <w:tc>
          <w:tcPr>
            <w:tcW w:w="2013" w:type="dxa"/>
            <w:tcBorders>
              <w:bottom w:val="nil"/>
            </w:tcBorders>
          </w:tcPr>
          <w:p w:rsidR="00266C71" w:rsidRDefault="004A3F18">
            <w:pPr>
              <w:pStyle w:val="TableParagraph"/>
              <w:spacing w:line="275" w:lineRule="exact"/>
              <w:ind w:left="105"/>
              <w:rPr>
                <w:sz w:val="26"/>
              </w:rPr>
            </w:pPr>
            <w:r>
              <w:rPr>
                <w:sz w:val="26"/>
              </w:rPr>
              <w:t>для екзамену,</w:t>
            </w:r>
          </w:p>
        </w:tc>
        <w:tc>
          <w:tcPr>
            <w:tcW w:w="1712" w:type="dxa"/>
            <w:tcBorders>
              <w:bottom w:val="nil"/>
            </w:tcBorders>
          </w:tcPr>
          <w:p w:rsidR="00266C71" w:rsidRDefault="004A3F18">
            <w:pPr>
              <w:pStyle w:val="TableParagraph"/>
              <w:spacing w:line="275" w:lineRule="exact"/>
              <w:ind w:left="289"/>
              <w:rPr>
                <w:sz w:val="26"/>
              </w:rPr>
            </w:pPr>
            <w:r>
              <w:rPr>
                <w:sz w:val="26"/>
              </w:rPr>
              <w:t>для заліку</w:t>
            </w:r>
          </w:p>
        </w:tc>
        <w:tc>
          <w:tcPr>
            <w:tcW w:w="822" w:type="dxa"/>
            <w:vMerge/>
            <w:tcBorders>
              <w:top w:val="nil"/>
              <w:bottom w:val="nil"/>
            </w:tcBorders>
          </w:tcPr>
          <w:p w:rsidR="00266C71" w:rsidRDefault="00266C71">
            <w:pPr>
              <w:rPr>
                <w:sz w:val="2"/>
                <w:szCs w:val="2"/>
              </w:rPr>
            </w:pPr>
          </w:p>
        </w:tc>
      </w:tr>
      <w:tr w:rsidR="00266C71">
        <w:trPr>
          <w:trHeight w:val="298"/>
        </w:trPr>
        <w:tc>
          <w:tcPr>
            <w:tcW w:w="3013" w:type="dxa"/>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Borders>
              <w:top w:val="nil"/>
              <w:bottom w:val="nil"/>
            </w:tcBorders>
          </w:tcPr>
          <w:p w:rsidR="00266C71" w:rsidRDefault="004A3F18">
            <w:pPr>
              <w:pStyle w:val="TableParagraph"/>
              <w:spacing w:line="279" w:lineRule="exact"/>
              <w:ind w:left="0" w:right="102"/>
              <w:jc w:val="right"/>
              <w:rPr>
                <w:sz w:val="26"/>
              </w:rPr>
            </w:pPr>
            <w:proofErr w:type="spellStart"/>
            <w:r>
              <w:rPr>
                <w:w w:val="95"/>
                <w:sz w:val="26"/>
              </w:rPr>
              <w:t>навчально</w:t>
            </w:r>
            <w:proofErr w:type="spellEnd"/>
          </w:p>
        </w:tc>
        <w:tc>
          <w:tcPr>
            <w:tcW w:w="863" w:type="dxa"/>
            <w:tcBorders>
              <w:top w:val="nil"/>
              <w:bottom w:val="nil"/>
            </w:tcBorders>
          </w:tcPr>
          <w:p w:rsidR="00266C71" w:rsidRDefault="004A3F18">
            <w:pPr>
              <w:pStyle w:val="TableParagraph"/>
              <w:spacing w:line="279" w:lineRule="exact"/>
              <w:ind w:left="89" w:right="87"/>
              <w:jc w:val="center"/>
              <w:rPr>
                <w:sz w:val="26"/>
              </w:rPr>
            </w:pPr>
            <w:proofErr w:type="spellStart"/>
            <w:r>
              <w:rPr>
                <w:sz w:val="26"/>
              </w:rPr>
              <w:t>ка</w:t>
            </w:r>
            <w:proofErr w:type="spellEnd"/>
          </w:p>
        </w:tc>
        <w:tc>
          <w:tcPr>
            <w:tcW w:w="2013" w:type="dxa"/>
            <w:tcBorders>
              <w:top w:val="nil"/>
              <w:bottom w:val="nil"/>
            </w:tcBorders>
          </w:tcPr>
          <w:p w:rsidR="00266C71" w:rsidRDefault="004A3F18">
            <w:pPr>
              <w:pStyle w:val="TableParagraph"/>
              <w:spacing w:line="279" w:lineRule="exact"/>
              <w:ind w:left="105"/>
              <w:rPr>
                <w:sz w:val="26"/>
              </w:rPr>
            </w:pPr>
            <w:proofErr w:type="spellStart"/>
            <w:r>
              <w:rPr>
                <w:sz w:val="26"/>
              </w:rPr>
              <w:t>курсо-</w:t>
            </w:r>
            <w:proofErr w:type="spellEnd"/>
          </w:p>
        </w:tc>
        <w:tc>
          <w:tcPr>
            <w:tcW w:w="1712" w:type="dxa"/>
            <w:tcBorders>
              <w:top w:val="nil"/>
              <w:bottom w:val="nil"/>
            </w:tcBorders>
          </w:tcPr>
          <w:p w:rsidR="00266C71" w:rsidRDefault="00266C71">
            <w:pPr>
              <w:pStyle w:val="TableParagraph"/>
              <w:ind w:left="0"/>
            </w:pPr>
          </w:p>
        </w:tc>
        <w:tc>
          <w:tcPr>
            <w:tcW w:w="822" w:type="dxa"/>
            <w:vMerge/>
            <w:tcBorders>
              <w:top w:val="nil"/>
              <w:bottom w:val="nil"/>
            </w:tcBorders>
          </w:tcPr>
          <w:p w:rsidR="00266C71" w:rsidRDefault="00266C71">
            <w:pPr>
              <w:rPr>
                <w:sz w:val="2"/>
                <w:szCs w:val="2"/>
              </w:rPr>
            </w:pPr>
          </w:p>
        </w:tc>
      </w:tr>
      <w:tr w:rsidR="00266C71">
        <w:trPr>
          <w:trHeight w:val="298"/>
        </w:trPr>
        <w:tc>
          <w:tcPr>
            <w:tcW w:w="3013" w:type="dxa"/>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Borders>
              <w:top w:val="nil"/>
              <w:bottom w:val="nil"/>
            </w:tcBorders>
          </w:tcPr>
          <w:p w:rsidR="00266C71" w:rsidRDefault="004A3F18">
            <w:pPr>
              <w:pStyle w:val="TableParagraph"/>
              <w:spacing w:line="279" w:lineRule="exact"/>
              <w:ind w:left="2"/>
              <w:jc w:val="center"/>
              <w:rPr>
                <w:sz w:val="26"/>
              </w:rPr>
            </w:pPr>
            <w:r>
              <w:rPr>
                <w:w w:val="99"/>
                <w:sz w:val="26"/>
              </w:rPr>
              <w:t>ї</w:t>
            </w:r>
          </w:p>
        </w:tc>
        <w:tc>
          <w:tcPr>
            <w:tcW w:w="863" w:type="dxa"/>
            <w:tcBorders>
              <w:top w:val="nil"/>
              <w:bottom w:val="nil"/>
            </w:tcBorders>
          </w:tcPr>
          <w:p w:rsidR="00266C71" w:rsidRDefault="004A3F18">
            <w:pPr>
              <w:pStyle w:val="TableParagraph"/>
              <w:spacing w:line="279" w:lineRule="exact"/>
              <w:ind w:left="90" w:right="87"/>
              <w:jc w:val="center"/>
              <w:rPr>
                <w:sz w:val="26"/>
              </w:rPr>
            </w:pPr>
            <w:r>
              <w:rPr>
                <w:sz w:val="26"/>
              </w:rPr>
              <w:t>ECTS</w:t>
            </w:r>
          </w:p>
        </w:tc>
        <w:tc>
          <w:tcPr>
            <w:tcW w:w="2013" w:type="dxa"/>
            <w:tcBorders>
              <w:top w:val="nil"/>
              <w:bottom w:val="nil"/>
            </w:tcBorders>
          </w:tcPr>
          <w:p w:rsidR="00266C71" w:rsidRDefault="004A3F18">
            <w:pPr>
              <w:pStyle w:val="TableParagraph"/>
              <w:spacing w:line="279" w:lineRule="exact"/>
              <w:ind w:left="105"/>
              <w:rPr>
                <w:sz w:val="26"/>
              </w:rPr>
            </w:pPr>
            <w:proofErr w:type="spellStart"/>
            <w:r>
              <w:rPr>
                <w:sz w:val="26"/>
              </w:rPr>
              <w:t>вого</w:t>
            </w:r>
            <w:proofErr w:type="spellEnd"/>
            <w:r>
              <w:rPr>
                <w:sz w:val="26"/>
              </w:rPr>
              <w:t xml:space="preserve"> проекту</w:t>
            </w:r>
          </w:p>
        </w:tc>
        <w:tc>
          <w:tcPr>
            <w:tcW w:w="1712" w:type="dxa"/>
            <w:tcBorders>
              <w:top w:val="nil"/>
              <w:bottom w:val="nil"/>
            </w:tcBorders>
          </w:tcPr>
          <w:p w:rsidR="00266C71" w:rsidRDefault="00266C71">
            <w:pPr>
              <w:pStyle w:val="TableParagraph"/>
              <w:ind w:left="0"/>
            </w:pPr>
          </w:p>
        </w:tc>
        <w:tc>
          <w:tcPr>
            <w:tcW w:w="822" w:type="dxa"/>
            <w:vMerge/>
            <w:tcBorders>
              <w:top w:val="nil"/>
              <w:bottom w:val="nil"/>
            </w:tcBorders>
          </w:tcPr>
          <w:p w:rsidR="00266C71" w:rsidRDefault="00266C71">
            <w:pPr>
              <w:rPr>
                <w:sz w:val="2"/>
                <w:szCs w:val="2"/>
              </w:rPr>
            </w:pPr>
          </w:p>
        </w:tc>
      </w:tr>
      <w:tr w:rsidR="00266C71">
        <w:trPr>
          <w:trHeight w:val="298"/>
        </w:trPr>
        <w:tc>
          <w:tcPr>
            <w:tcW w:w="3013" w:type="dxa"/>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Borders>
              <w:top w:val="nil"/>
              <w:bottom w:val="nil"/>
            </w:tcBorders>
          </w:tcPr>
          <w:p w:rsidR="00266C71" w:rsidRDefault="004A3F18">
            <w:pPr>
              <w:pStyle w:val="TableParagraph"/>
              <w:spacing w:line="279" w:lineRule="exact"/>
              <w:ind w:left="0" w:right="138"/>
              <w:jc w:val="right"/>
              <w:rPr>
                <w:sz w:val="26"/>
              </w:rPr>
            </w:pPr>
            <w:proofErr w:type="spellStart"/>
            <w:r>
              <w:rPr>
                <w:w w:val="95"/>
                <w:sz w:val="26"/>
              </w:rPr>
              <w:t>діяльност</w:t>
            </w:r>
            <w:proofErr w:type="spellEnd"/>
          </w:p>
        </w:tc>
        <w:tc>
          <w:tcPr>
            <w:tcW w:w="863" w:type="dxa"/>
            <w:tcBorders>
              <w:top w:val="nil"/>
              <w:bottom w:val="nil"/>
            </w:tcBorders>
          </w:tcPr>
          <w:p w:rsidR="00266C71" w:rsidRDefault="00266C71">
            <w:pPr>
              <w:pStyle w:val="TableParagraph"/>
              <w:ind w:left="0"/>
            </w:pPr>
          </w:p>
        </w:tc>
        <w:tc>
          <w:tcPr>
            <w:tcW w:w="2013" w:type="dxa"/>
            <w:tcBorders>
              <w:top w:val="nil"/>
              <w:bottom w:val="nil"/>
            </w:tcBorders>
          </w:tcPr>
          <w:p w:rsidR="00266C71" w:rsidRDefault="004A3F18">
            <w:pPr>
              <w:pStyle w:val="TableParagraph"/>
              <w:spacing w:line="279" w:lineRule="exact"/>
              <w:ind w:left="105"/>
              <w:rPr>
                <w:sz w:val="26"/>
              </w:rPr>
            </w:pPr>
            <w:r>
              <w:rPr>
                <w:sz w:val="26"/>
              </w:rPr>
              <w:t>(роботи),</w:t>
            </w:r>
          </w:p>
        </w:tc>
        <w:tc>
          <w:tcPr>
            <w:tcW w:w="1712" w:type="dxa"/>
            <w:tcBorders>
              <w:top w:val="nil"/>
              <w:bottom w:val="nil"/>
            </w:tcBorders>
          </w:tcPr>
          <w:p w:rsidR="00266C71" w:rsidRDefault="00266C71">
            <w:pPr>
              <w:pStyle w:val="TableParagraph"/>
              <w:ind w:left="0"/>
            </w:pPr>
          </w:p>
        </w:tc>
        <w:tc>
          <w:tcPr>
            <w:tcW w:w="822" w:type="dxa"/>
            <w:vMerge/>
            <w:tcBorders>
              <w:top w:val="nil"/>
              <w:bottom w:val="nil"/>
            </w:tcBorders>
          </w:tcPr>
          <w:p w:rsidR="00266C71" w:rsidRDefault="00266C71">
            <w:pPr>
              <w:rPr>
                <w:sz w:val="2"/>
                <w:szCs w:val="2"/>
              </w:rPr>
            </w:pPr>
          </w:p>
        </w:tc>
      </w:tr>
      <w:tr w:rsidR="00266C71">
        <w:trPr>
          <w:trHeight w:val="303"/>
        </w:trPr>
        <w:tc>
          <w:tcPr>
            <w:tcW w:w="3013" w:type="dxa"/>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Borders>
              <w:top w:val="nil"/>
            </w:tcBorders>
          </w:tcPr>
          <w:p w:rsidR="00266C71" w:rsidRDefault="004A3F18">
            <w:pPr>
              <w:pStyle w:val="TableParagraph"/>
              <w:spacing w:line="283" w:lineRule="exact"/>
              <w:ind w:left="2"/>
              <w:jc w:val="center"/>
              <w:rPr>
                <w:sz w:val="26"/>
              </w:rPr>
            </w:pPr>
            <w:r>
              <w:rPr>
                <w:w w:val="99"/>
                <w:sz w:val="26"/>
              </w:rPr>
              <w:t>і</w:t>
            </w:r>
          </w:p>
        </w:tc>
        <w:tc>
          <w:tcPr>
            <w:tcW w:w="863" w:type="dxa"/>
            <w:tcBorders>
              <w:top w:val="nil"/>
            </w:tcBorders>
          </w:tcPr>
          <w:p w:rsidR="00266C71" w:rsidRDefault="00266C71">
            <w:pPr>
              <w:pStyle w:val="TableParagraph"/>
              <w:ind w:left="0"/>
            </w:pPr>
          </w:p>
        </w:tc>
        <w:tc>
          <w:tcPr>
            <w:tcW w:w="2013" w:type="dxa"/>
            <w:tcBorders>
              <w:top w:val="nil"/>
            </w:tcBorders>
          </w:tcPr>
          <w:p w:rsidR="00266C71" w:rsidRDefault="004A3F18">
            <w:pPr>
              <w:pStyle w:val="TableParagraph"/>
              <w:spacing w:line="283" w:lineRule="exact"/>
              <w:ind w:left="105"/>
              <w:rPr>
                <w:sz w:val="26"/>
              </w:rPr>
            </w:pPr>
            <w:r>
              <w:rPr>
                <w:sz w:val="26"/>
              </w:rPr>
              <w:t>практики</w:t>
            </w:r>
          </w:p>
        </w:tc>
        <w:tc>
          <w:tcPr>
            <w:tcW w:w="1712" w:type="dxa"/>
            <w:tcBorders>
              <w:top w:val="nil"/>
            </w:tcBorders>
          </w:tcPr>
          <w:p w:rsidR="00266C71" w:rsidRDefault="00266C71">
            <w:pPr>
              <w:pStyle w:val="TableParagraph"/>
              <w:ind w:left="0"/>
            </w:pPr>
          </w:p>
        </w:tc>
        <w:tc>
          <w:tcPr>
            <w:tcW w:w="822" w:type="dxa"/>
            <w:vMerge/>
            <w:tcBorders>
              <w:top w:val="nil"/>
              <w:bottom w:val="nil"/>
            </w:tcBorders>
          </w:tcPr>
          <w:p w:rsidR="00266C71" w:rsidRDefault="00266C71">
            <w:pPr>
              <w:rPr>
                <w:sz w:val="2"/>
                <w:szCs w:val="2"/>
              </w:rPr>
            </w:pPr>
          </w:p>
        </w:tc>
      </w:tr>
      <w:tr w:rsidR="00266C71">
        <w:trPr>
          <w:trHeight w:val="299"/>
        </w:trPr>
        <w:tc>
          <w:tcPr>
            <w:tcW w:w="3013" w:type="dxa"/>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Pr>
          <w:p w:rsidR="00266C71" w:rsidRDefault="004A3F18">
            <w:pPr>
              <w:pStyle w:val="TableParagraph"/>
              <w:spacing w:line="280" w:lineRule="exact"/>
              <w:ind w:left="0" w:right="128"/>
              <w:jc w:val="right"/>
              <w:rPr>
                <w:sz w:val="26"/>
              </w:rPr>
            </w:pPr>
            <w:r>
              <w:rPr>
                <w:sz w:val="26"/>
              </w:rPr>
              <w:t>90 – 100</w:t>
            </w:r>
          </w:p>
        </w:tc>
        <w:tc>
          <w:tcPr>
            <w:tcW w:w="863" w:type="dxa"/>
          </w:tcPr>
          <w:p w:rsidR="00266C71" w:rsidRDefault="004A3F18">
            <w:pPr>
              <w:pStyle w:val="TableParagraph"/>
              <w:spacing w:line="280" w:lineRule="exact"/>
              <w:ind w:left="4"/>
              <w:jc w:val="center"/>
              <w:rPr>
                <w:b/>
                <w:sz w:val="26"/>
              </w:rPr>
            </w:pPr>
            <w:r>
              <w:rPr>
                <w:b/>
                <w:w w:val="99"/>
                <w:sz w:val="26"/>
              </w:rPr>
              <w:t>А</w:t>
            </w:r>
          </w:p>
        </w:tc>
        <w:tc>
          <w:tcPr>
            <w:tcW w:w="2013" w:type="dxa"/>
          </w:tcPr>
          <w:p w:rsidR="00266C71" w:rsidRDefault="004A3F18">
            <w:pPr>
              <w:pStyle w:val="TableParagraph"/>
              <w:spacing w:line="280" w:lineRule="exact"/>
              <w:ind w:left="518"/>
              <w:rPr>
                <w:sz w:val="26"/>
              </w:rPr>
            </w:pPr>
            <w:r>
              <w:rPr>
                <w:sz w:val="26"/>
              </w:rPr>
              <w:t>відмінно</w:t>
            </w:r>
          </w:p>
        </w:tc>
        <w:tc>
          <w:tcPr>
            <w:tcW w:w="1712" w:type="dxa"/>
            <w:vMerge w:val="restart"/>
          </w:tcPr>
          <w:p w:rsidR="00266C71" w:rsidRDefault="00266C71">
            <w:pPr>
              <w:pStyle w:val="TableParagraph"/>
              <w:ind w:left="0"/>
              <w:rPr>
                <w:sz w:val="28"/>
              </w:rPr>
            </w:pPr>
          </w:p>
          <w:p w:rsidR="00266C71" w:rsidRDefault="00266C71">
            <w:pPr>
              <w:pStyle w:val="TableParagraph"/>
              <w:spacing w:before="9"/>
              <w:ind w:left="0"/>
            </w:pPr>
          </w:p>
          <w:p w:rsidR="00266C71" w:rsidRDefault="004A3F18">
            <w:pPr>
              <w:pStyle w:val="TableParagraph"/>
              <w:ind w:left="236"/>
              <w:rPr>
                <w:sz w:val="26"/>
              </w:rPr>
            </w:pPr>
            <w:r>
              <w:rPr>
                <w:sz w:val="26"/>
              </w:rPr>
              <w:t>зараховано</w:t>
            </w:r>
          </w:p>
        </w:tc>
        <w:tc>
          <w:tcPr>
            <w:tcW w:w="822" w:type="dxa"/>
            <w:vMerge/>
            <w:tcBorders>
              <w:top w:val="nil"/>
              <w:bottom w:val="nil"/>
            </w:tcBorders>
          </w:tcPr>
          <w:p w:rsidR="00266C71" w:rsidRDefault="00266C71">
            <w:pPr>
              <w:rPr>
                <w:sz w:val="2"/>
                <w:szCs w:val="2"/>
              </w:rPr>
            </w:pPr>
          </w:p>
        </w:tc>
      </w:tr>
      <w:tr w:rsidR="00266C71">
        <w:trPr>
          <w:trHeight w:val="297"/>
        </w:trPr>
        <w:tc>
          <w:tcPr>
            <w:tcW w:w="3013" w:type="dxa"/>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Pr>
          <w:p w:rsidR="00266C71" w:rsidRDefault="004A3F18">
            <w:pPr>
              <w:pStyle w:val="TableParagraph"/>
              <w:spacing w:line="277" w:lineRule="exact"/>
              <w:ind w:left="375"/>
              <w:rPr>
                <w:sz w:val="26"/>
              </w:rPr>
            </w:pPr>
            <w:r>
              <w:rPr>
                <w:sz w:val="26"/>
              </w:rPr>
              <w:t>80 – 89</w:t>
            </w:r>
          </w:p>
        </w:tc>
        <w:tc>
          <w:tcPr>
            <w:tcW w:w="863" w:type="dxa"/>
          </w:tcPr>
          <w:p w:rsidR="00266C71" w:rsidRDefault="004A3F18">
            <w:pPr>
              <w:pStyle w:val="TableParagraph"/>
              <w:spacing w:line="277" w:lineRule="exact"/>
              <w:ind w:left="4"/>
              <w:jc w:val="center"/>
              <w:rPr>
                <w:b/>
                <w:sz w:val="26"/>
              </w:rPr>
            </w:pPr>
            <w:r>
              <w:rPr>
                <w:b/>
                <w:w w:val="99"/>
                <w:sz w:val="26"/>
              </w:rPr>
              <w:t>В</w:t>
            </w:r>
          </w:p>
        </w:tc>
        <w:tc>
          <w:tcPr>
            <w:tcW w:w="2013" w:type="dxa"/>
            <w:vMerge w:val="restart"/>
          </w:tcPr>
          <w:p w:rsidR="00266C71" w:rsidRDefault="004A3F18">
            <w:pPr>
              <w:pStyle w:val="TableParagraph"/>
              <w:spacing w:before="140"/>
              <w:ind w:left="174" w:right="171"/>
              <w:jc w:val="center"/>
              <w:rPr>
                <w:sz w:val="26"/>
              </w:rPr>
            </w:pPr>
            <w:r>
              <w:rPr>
                <w:sz w:val="26"/>
              </w:rPr>
              <w:t>добре</w:t>
            </w:r>
          </w:p>
        </w:tc>
        <w:tc>
          <w:tcPr>
            <w:tcW w:w="1712" w:type="dxa"/>
            <w:vMerge/>
            <w:tcBorders>
              <w:top w:val="nil"/>
            </w:tcBorders>
          </w:tcPr>
          <w:p w:rsidR="00266C71" w:rsidRDefault="00266C71">
            <w:pPr>
              <w:rPr>
                <w:sz w:val="2"/>
                <w:szCs w:val="2"/>
              </w:rPr>
            </w:pPr>
          </w:p>
        </w:tc>
        <w:tc>
          <w:tcPr>
            <w:tcW w:w="822" w:type="dxa"/>
            <w:vMerge/>
            <w:tcBorders>
              <w:top w:val="nil"/>
              <w:bottom w:val="nil"/>
            </w:tcBorders>
          </w:tcPr>
          <w:p w:rsidR="00266C71" w:rsidRDefault="00266C71">
            <w:pPr>
              <w:rPr>
                <w:sz w:val="2"/>
                <w:szCs w:val="2"/>
              </w:rPr>
            </w:pPr>
          </w:p>
        </w:tc>
      </w:tr>
      <w:tr w:rsidR="00266C71">
        <w:trPr>
          <w:trHeight w:val="299"/>
        </w:trPr>
        <w:tc>
          <w:tcPr>
            <w:tcW w:w="3013" w:type="dxa"/>
            <w:vMerge w:val="restart"/>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Pr>
          <w:p w:rsidR="00266C71" w:rsidRDefault="004A3F18">
            <w:pPr>
              <w:pStyle w:val="TableParagraph"/>
              <w:spacing w:line="280" w:lineRule="exact"/>
              <w:ind w:left="375"/>
              <w:rPr>
                <w:sz w:val="26"/>
              </w:rPr>
            </w:pPr>
            <w:r>
              <w:rPr>
                <w:sz w:val="26"/>
              </w:rPr>
              <w:t>70 – 79</w:t>
            </w:r>
          </w:p>
        </w:tc>
        <w:tc>
          <w:tcPr>
            <w:tcW w:w="863" w:type="dxa"/>
          </w:tcPr>
          <w:p w:rsidR="00266C71" w:rsidRDefault="004A3F18">
            <w:pPr>
              <w:pStyle w:val="TableParagraph"/>
              <w:spacing w:line="280" w:lineRule="exact"/>
              <w:ind w:left="4"/>
              <w:jc w:val="center"/>
              <w:rPr>
                <w:b/>
                <w:sz w:val="26"/>
              </w:rPr>
            </w:pPr>
            <w:r>
              <w:rPr>
                <w:b/>
                <w:w w:val="99"/>
                <w:sz w:val="26"/>
              </w:rPr>
              <w:t>С</w:t>
            </w:r>
          </w:p>
        </w:tc>
        <w:tc>
          <w:tcPr>
            <w:tcW w:w="2013" w:type="dxa"/>
            <w:vMerge/>
            <w:tcBorders>
              <w:top w:val="nil"/>
            </w:tcBorders>
          </w:tcPr>
          <w:p w:rsidR="00266C71" w:rsidRDefault="00266C71">
            <w:pPr>
              <w:rPr>
                <w:sz w:val="2"/>
                <w:szCs w:val="2"/>
              </w:rPr>
            </w:pPr>
          </w:p>
        </w:tc>
        <w:tc>
          <w:tcPr>
            <w:tcW w:w="1712" w:type="dxa"/>
            <w:vMerge/>
            <w:tcBorders>
              <w:top w:val="nil"/>
            </w:tcBorders>
          </w:tcPr>
          <w:p w:rsidR="00266C71" w:rsidRDefault="00266C71">
            <w:pPr>
              <w:rPr>
                <w:sz w:val="2"/>
                <w:szCs w:val="2"/>
              </w:rPr>
            </w:pPr>
          </w:p>
        </w:tc>
        <w:tc>
          <w:tcPr>
            <w:tcW w:w="822" w:type="dxa"/>
            <w:vMerge/>
            <w:tcBorders>
              <w:top w:val="nil"/>
              <w:bottom w:val="nil"/>
            </w:tcBorders>
          </w:tcPr>
          <w:p w:rsidR="00266C71" w:rsidRDefault="00266C71">
            <w:pPr>
              <w:rPr>
                <w:sz w:val="2"/>
                <w:szCs w:val="2"/>
              </w:rPr>
            </w:pPr>
          </w:p>
        </w:tc>
      </w:tr>
      <w:tr w:rsidR="00266C71">
        <w:trPr>
          <w:trHeight w:val="299"/>
        </w:trPr>
        <w:tc>
          <w:tcPr>
            <w:tcW w:w="3013" w:type="dxa"/>
            <w:vMerge/>
            <w:tcBorders>
              <w:top w:val="nil"/>
              <w:bottom w:val="nil"/>
            </w:tcBorders>
          </w:tcPr>
          <w:p w:rsidR="00266C71" w:rsidRDefault="00266C71">
            <w:pPr>
              <w:rPr>
                <w:sz w:val="2"/>
                <w:szCs w:val="2"/>
              </w:rPr>
            </w:pPr>
          </w:p>
        </w:tc>
        <w:tc>
          <w:tcPr>
            <w:tcW w:w="113" w:type="dxa"/>
            <w:vMerge/>
            <w:tcBorders>
              <w:top w:val="nil"/>
              <w:bottom w:val="nil"/>
            </w:tcBorders>
          </w:tcPr>
          <w:p w:rsidR="00266C71" w:rsidRDefault="00266C71">
            <w:pPr>
              <w:rPr>
                <w:sz w:val="2"/>
                <w:szCs w:val="2"/>
              </w:rPr>
            </w:pPr>
          </w:p>
        </w:tc>
        <w:tc>
          <w:tcPr>
            <w:tcW w:w="1359" w:type="dxa"/>
          </w:tcPr>
          <w:p w:rsidR="00266C71" w:rsidRDefault="004A3F18">
            <w:pPr>
              <w:pStyle w:val="TableParagraph"/>
              <w:spacing w:line="280" w:lineRule="exact"/>
              <w:ind w:left="375"/>
              <w:rPr>
                <w:sz w:val="26"/>
              </w:rPr>
            </w:pPr>
            <w:r>
              <w:rPr>
                <w:sz w:val="26"/>
              </w:rPr>
              <w:t>60 – 69</w:t>
            </w:r>
          </w:p>
        </w:tc>
        <w:tc>
          <w:tcPr>
            <w:tcW w:w="863" w:type="dxa"/>
          </w:tcPr>
          <w:p w:rsidR="00266C71" w:rsidRDefault="004A3F18">
            <w:pPr>
              <w:pStyle w:val="TableParagraph"/>
              <w:spacing w:line="280" w:lineRule="exact"/>
              <w:ind w:left="3"/>
              <w:jc w:val="center"/>
              <w:rPr>
                <w:b/>
                <w:sz w:val="26"/>
              </w:rPr>
            </w:pPr>
            <w:r>
              <w:rPr>
                <w:b/>
                <w:w w:val="99"/>
                <w:sz w:val="26"/>
              </w:rPr>
              <w:t>D</w:t>
            </w:r>
          </w:p>
        </w:tc>
        <w:tc>
          <w:tcPr>
            <w:tcW w:w="2013" w:type="dxa"/>
            <w:vMerge w:val="restart"/>
          </w:tcPr>
          <w:p w:rsidR="00266C71" w:rsidRDefault="004A3F18">
            <w:pPr>
              <w:pStyle w:val="TableParagraph"/>
              <w:spacing w:before="143"/>
              <w:ind w:left="407"/>
              <w:rPr>
                <w:sz w:val="26"/>
              </w:rPr>
            </w:pPr>
            <w:r>
              <w:rPr>
                <w:sz w:val="26"/>
              </w:rPr>
              <w:t>задовільно</w:t>
            </w:r>
          </w:p>
        </w:tc>
        <w:tc>
          <w:tcPr>
            <w:tcW w:w="1712" w:type="dxa"/>
            <w:vMerge/>
            <w:tcBorders>
              <w:top w:val="nil"/>
            </w:tcBorders>
          </w:tcPr>
          <w:p w:rsidR="00266C71" w:rsidRDefault="00266C71">
            <w:pPr>
              <w:rPr>
                <w:sz w:val="2"/>
                <w:szCs w:val="2"/>
              </w:rPr>
            </w:pPr>
          </w:p>
        </w:tc>
        <w:tc>
          <w:tcPr>
            <w:tcW w:w="822" w:type="dxa"/>
            <w:vMerge/>
            <w:tcBorders>
              <w:top w:val="nil"/>
              <w:bottom w:val="nil"/>
            </w:tcBorders>
          </w:tcPr>
          <w:p w:rsidR="00266C71" w:rsidRDefault="00266C71">
            <w:pPr>
              <w:rPr>
                <w:sz w:val="2"/>
                <w:szCs w:val="2"/>
              </w:rPr>
            </w:pPr>
          </w:p>
        </w:tc>
      </w:tr>
      <w:tr w:rsidR="00266C71">
        <w:trPr>
          <w:trHeight w:val="300"/>
        </w:trPr>
        <w:tc>
          <w:tcPr>
            <w:tcW w:w="3013" w:type="dxa"/>
            <w:vMerge w:val="restart"/>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Pr>
          <w:p w:rsidR="00266C71" w:rsidRDefault="004A3F18">
            <w:pPr>
              <w:pStyle w:val="TableParagraph"/>
              <w:spacing w:line="280" w:lineRule="exact"/>
              <w:ind w:left="375"/>
              <w:rPr>
                <w:sz w:val="26"/>
              </w:rPr>
            </w:pPr>
            <w:r>
              <w:rPr>
                <w:sz w:val="26"/>
              </w:rPr>
              <w:t>50 – 59</w:t>
            </w:r>
          </w:p>
        </w:tc>
        <w:tc>
          <w:tcPr>
            <w:tcW w:w="863" w:type="dxa"/>
          </w:tcPr>
          <w:p w:rsidR="00266C71" w:rsidRDefault="004A3F18">
            <w:pPr>
              <w:pStyle w:val="TableParagraph"/>
              <w:spacing w:line="280" w:lineRule="exact"/>
              <w:ind w:left="4"/>
              <w:jc w:val="center"/>
              <w:rPr>
                <w:b/>
                <w:sz w:val="26"/>
              </w:rPr>
            </w:pPr>
            <w:r>
              <w:rPr>
                <w:b/>
                <w:w w:val="99"/>
                <w:sz w:val="26"/>
              </w:rPr>
              <w:t>Е</w:t>
            </w:r>
          </w:p>
        </w:tc>
        <w:tc>
          <w:tcPr>
            <w:tcW w:w="2013" w:type="dxa"/>
            <w:vMerge/>
            <w:tcBorders>
              <w:top w:val="nil"/>
            </w:tcBorders>
          </w:tcPr>
          <w:p w:rsidR="00266C71" w:rsidRDefault="00266C71">
            <w:pPr>
              <w:rPr>
                <w:sz w:val="2"/>
                <w:szCs w:val="2"/>
              </w:rPr>
            </w:pPr>
          </w:p>
        </w:tc>
        <w:tc>
          <w:tcPr>
            <w:tcW w:w="1712" w:type="dxa"/>
            <w:vMerge/>
            <w:tcBorders>
              <w:top w:val="nil"/>
            </w:tcBorders>
          </w:tcPr>
          <w:p w:rsidR="00266C71" w:rsidRDefault="00266C71">
            <w:pPr>
              <w:rPr>
                <w:sz w:val="2"/>
                <w:szCs w:val="2"/>
              </w:rPr>
            </w:pPr>
          </w:p>
        </w:tc>
        <w:tc>
          <w:tcPr>
            <w:tcW w:w="822" w:type="dxa"/>
            <w:vMerge/>
            <w:tcBorders>
              <w:top w:val="nil"/>
              <w:bottom w:val="nil"/>
            </w:tcBorders>
          </w:tcPr>
          <w:p w:rsidR="00266C71" w:rsidRDefault="00266C71">
            <w:pPr>
              <w:rPr>
                <w:sz w:val="2"/>
                <w:szCs w:val="2"/>
              </w:rPr>
            </w:pPr>
          </w:p>
        </w:tc>
      </w:tr>
      <w:tr w:rsidR="00266C71">
        <w:trPr>
          <w:trHeight w:val="1494"/>
        </w:trPr>
        <w:tc>
          <w:tcPr>
            <w:tcW w:w="3013" w:type="dxa"/>
            <w:vMerge/>
            <w:tcBorders>
              <w:top w:val="nil"/>
              <w:bottom w:val="nil"/>
            </w:tcBorders>
          </w:tcPr>
          <w:p w:rsidR="00266C71" w:rsidRDefault="00266C71">
            <w:pPr>
              <w:rPr>
                <w:sz w:val="2"/>
                <w:szCs w:val="2"/>
              </w:rPr>
            </w:pPr>
          </w:p>
        </w:tc>
        <w:tc>
          <w:tcPr>
            <w:tcW w:w="113" w:type="dxa"/>
            <w:vMerge/>
            <w:tcBorders>
              <w:top w:val="nil"/>
              <w:bottom w:val="nil"/>
            </w:tcBorders>
          </w:tcPr>
          <w:p w:rsidR="00266C71" w:rsidRDefault="00266C71">
            <w:pPr>
              <w:rPr>
                <w:sz w:val="2"/>
                <w:szCs w:val="2"/>
              </w:rPr>
            </w:pPr>
          </w:p>
        </w:tc>
        <w:tc>
          <w:tcPr>
            <w:tcW w:w="1359" w:type="dxa"/>
          </w:tcPr>
          <w:p w:rsidR="00266C71" w:rsidRDefault="00266C71">
            <w:pPr>
              <w:pStyle w:val="TableParagraph"/>
              <w:ind w:left="0"/>
              <w:rPr>
                <w:sz w:val="28"/>
              </w:rPr>
            </w:pPr>
          </w:p>
          <w:p w:rsidR="00266C71" w:rsidRDefault="00266C71">
            <w:pPr>
              <w:pStyle w:val="TableParagraph"/>
              <w:spacing w:before="9"/>
              <w:ind w:left="0"/>
            </w:pPr>
          </w:p>
          <w:p w:rsidR="00266C71" w:rsidRDefault="004A3F18">
            <w:pPr>
              <w:pStyle w:val="TableParagraph"/>
              <w:ind w:left="375"/>
              <w:rPr>
                <w:sz w:val="26"/>
              </w:rPr>
            </w:pPr>
            <w:r>
              <w:rPr>
                <w:sz w:val="26"/>
              </w:rPr>
              <w:t>26 – 49</w:t>
            </w:r>
          </w:p>
        </w:tc>
        <w:tc>
          <w:tcPr>
            <w:tcW w:w="863" w:type="dxa"/>
          </w:tcPr>
          <w:p w:rsidR="00266C71" w:rsidRDefault="00266C71">
            <w:pPr>
              <w:pStyle w:val="TableParagraph"/>
              <w:ind w:left="0"/>
              <w:rPr>
                <w:sz w:val="28"/>
              </w:rPr>
            </w:pPr>
          </w:p>
          <w:p w:rsidR="00266C71" w:rsidRDefault="00266C71">
            <w:pPr>
              <w:pStyle w:val="TableParagraph"/>
              <w:spacing w:before="5"/>
              <w:ind w:left="0"/>
              <w:rPr>
                <w:sz w:val="23"/>
              </w:rPr>
            </w:pPr>
          </w:p>
          <w:p w:rsidR="00266C71" w:rsidRDefault="004A3F18">
            <w:pPr>
              <w:pStyle w:val="TableParagraph"/>
              <w:ind w:left="90" w:right="87"/>
              <w:jc w:val="center"/>
              <w:rPr>
                <w:b/>
                <w:sz w:val="26"/>
              </w:rPr>
            </w:pPr>
            <w:r>
              <w:rPr>
                <w:b/>
                <w:sz w:val="26"/>
              </w:rPr>
              <w:t>FX</w:t>
            </w:r>
          </w:p>
        </w:tc>
        <w:tc>
          <w:tcPr>
            <w:tcW w:w="2013" w:type="dxa"/>
          </w:tcPr>
          <w:p w:rsidR="00266C71" w:rsidRDefault="004A3F18">
            <w:pPr>
              <w:pStyle w:val="TableParagraph"/>
              <w:spacing w:before="135"/>
              <w:ind w:left="175" w:right="171"/>
              <w:jc w:val="center"/>
              <w:rPr>
                <w:sz w:val="26"/>
              </w:rPr>
            </w:pPr>
            <w:r>
              <w:rPr>
                <w:sz w:val="26"/>
              </w:rPr>
              <w:t>незадовільно з можливістю повторного складання</w:t>
            </w:r>
          </w:p>
        </w:tc>
        <w:tc>
          <w:tcPr>
            <w:tcW w:w="1712" w:type="dxa"/>
          </w:tcPr>
          <w:p w:rsidR="00266C71" w:rsidRDefault="004A3F18">
            <w:pPr>
              <w:pStyle w:val="TableParagraph"/>
              <w:ind w:left="152" w:right="151"/>
              <w:jc w:val="center"/>
              <w:rPr>
                <w:sz w:val="26"/>
              </w:rPr>
            </w:pPr>
            <w:r>
              <w:rPr>
                <w:sz w:val="26"/>
              </w:rPr>
              <w:t>не     зараховано з можливістю повторного</w:t>
            </w:r>
          </w:p>
          <w:p w:rsidR="00266C71" w:rsidRDefault="004A3F18">
            <w:pPr>
              <w:pStyle w:val="TableParagraph"/>
              <w:spacing w:line="292" w:lineRule="exact"/>
              <w:ind w:left="149" w:right="151"/>
              <w:jc w:val="center"/>
              <w:rPr>
                <w:sz w:val="26"/>
              </w:rPr>
            </w:pPr>
            <w:r>
              <w:rPr>
                <w:sz w:val="26"/>
              </w:rPr>
              <w:t>складання</w:t>
            </w:r>
          </w:p>
        </w:tc>
        <w:tc>
          <w:tcPr>
            <w:tcW w:w="822" w:type="dxa"/>
            <w:vMerge/>
            <w:tcBorders>
              <w:top w:val="nil"/>
              <w:bottom w:val="nil"/>
            </w:tcBorders>
          </w:tcPr>
          <w:p w:rsidR="00266C71" w:rsidRDefault="00266C71">
            <w:pPr>
              <w:rPr>
                <w:sz w:val="2"/>
                <w:szCs w:val="2"/>
              </w:rPr>
            </w:pPr>
          </w:p>
        </w:tc>
      </w:tr>
      <w:tr w:rsidR="00266C71">
        <w:trPr>
          <w:trHeight w:val="441"/>
        </w:trPr>
        <w:tc>
          <w:tcPr>
            <w:tcW w:w="3013" w:type="dxa"/>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Borders>
              <w:bottom w:val="nil"/>
            </w:tcBorders>
          </w:tcPr>
          <w:p w:rsidR="00266C71" w:rsidRDefault="00266C71">
            <w:pPr>
              <w:pStyle w:val="TableParagraph"/>
              <w:ind w:left="0"/>
            </w:pPr>
          </w:p>
        </w:tc>
        <w:tc>
          <w:tcPr>
            <w:tcW w:w="863" w:type="dxa"/>
            <w:tcBorders>
              <w:bottom w:val="nil"/>
            </w:tcBorders>
          </w:tcPr>
          <w:p w:rsidR="00266C71" w:rsidRDefault="00266C71">
            <w:pPr>
              <w:pStyle w:val="TableParagraph"/>
              <w:ind w:left="0"/>
            </w:pPr>
          </w:p>
        </w:tc>
        <w:tc>
          <w:tcPr>
            <w:tcW w:w="2013" w:type="dxa"/>
            <w:tcBorders>
              <w:bottom w:val="nil"/>
            </w:tcBorders>
          </w:tcPr>
          <w:p w:rsidR="00266C71" w:rsidRDefault="004A3F18">
            <w:pPr>
              <w:pStyle w:val="TableParagraph"/>
              <w:spacing w:before="135" w:line="286" w:lineRule="exact"/>
              <w:ind w:left="0" w:right="192"/>
              <w:jc w:val="right"/>
              <w:rPr>
                <w:sz w:val="26"/>
              </w:rPr>
            </w:pPr>
            <w:r>
              <w:rPr>
                <w:sz w:val="26"/>
              </w:rPr>
              <w:t>незадовільно з</w:t>
            </w:r>
          </w:p>
        </w:tc>
        <w:tc>
          <w:tcPr>
            <w:tcW w:w="1712" w:type="dxa"/>
            <w:vMerge w:val="restart"/>
          </w:tcPr>
          <w:p w:rsidR="00266C71" w:rsidRDefault="004A3F18">
            <w:pPr>
              <w:pStyle w:val="TableParagraph"/>
              <w:ind w:left="133" w:right="131" w:hanging="2"/>
              <w:jc w:val="center"/>
              <w:rPr>
                <w:sz w:val="26"/>
              </w:rPr>
            </w:pPr>
            <w:r>
              <w:rPr>
                <w:sz w:val="26"/>
              </w:rPr>
              <w:t xml:space="preserve">не      зараховано з </w:t>
            </w:r>
            <w:proofErr w:type="spellStart"/>
            <w:r>
              <w:rPr>
                <w:sz w:val="26"/>
              </w:rPr>
              <w:t>обов’язкови</w:t>
            </w:r>
            <w:proofErr w:type="spellEnd"/>
            <w:r>
              <w:rPr>
                <w:sz w:val="26"/>
              </w:rPr>
              <w:t xml:space="preserve"> м повторним вивченням</w:t>
            </w:r>
          </w:p>
          <w:p w:rsidR="00266C71" w:rsidRDefault="004A3F18">
            <w:pPr>
              <w:pStyle w:val="TableParagraph"/>
              <w:spacing w:line="293" w:lineRule="exact"/>
              <w:ind w:left="151" w:right="151"/>
              <w:jc w:val="center"/>
              <w:rPr>
                <w:sz w:val="26"/>
              </w:rPr>
            </w:pPr>
            <w:r>
              <w:rPr>
                <w:sz w:val="26"/>
              </w:rPr>
              <w:t>дисципліни</w:t>
            </w:r>
          </w:p>
        </w:tc>
        <w:tc>
          <w:tcPr>
            <w:tcW w:w="822" w:type="dxa"/>
            <w:vMerge/>
            <w:tcBorders>
              <w:top w:val="nil"/>
              <w:bottom w:val="nil"/>
            </w:tcBorders>
          </w:tcPr>
          <w:p w:rsidR="00266C71" w:rsidRDefault="00266C71">
            <w:pPr>
              <w:rPr>
                <w:sz w:val="2"/>
                <w:szCs w:val="2"/>
              </w:rPr>
            </w:pPr>
          </w:p>
        </w:tc>
      </w:tr>
      <w:tr w:rsidR="00266C71">
        <w:trPr>
          <w:trHeight w:val="288"/>
        </w:trPr>
        <w:tc>
          <w:tcPr>
            <w:tcW w:w="3013" w:type="dxa"/>
            <w:tcBorders>
              <w:top w:val="nil"/>
              <w:bottom w:val="nil"/>
            </w:tcBorders>
          </w:tcPr>
          <w:p w:rsidR="00266C71" w:rsidRDefault="00266C71">
            <w:pPr>
              <w:pStyle w:val="TableParagraph"/>
              <w:ind w:left="0"/>
              <w:rPr>
                <w:sz w:val="20"/>
              </w:rPr>
            </w:pPr>
          </w:p>
        </w:tc>
        <w:tc>
          <w:tcPr>
            <w:tcW w:w="113" w:type="dxa"/>
            <w:vMerge/>
            <w:tcBorders>
              <w:top w:val="nil"/>
              <w:bottom w:val="nil"/>
            </w:tcBorders>
          </w:tcPr>
          <w:p w:rsidR="00266C71" w:rsidRDefault="00266C71">
            <w:pPr>
              <w:rPr>
                <w:sz w:val="2"/>
                <w:szCs w:val="2"/>
              </w:rPr>
            </w:pPr>
          </w:p>
        </w:tc>
        <w:tc>
          <w:tcPr>
            <w:tcW w:w="1359" w:type="dxa"/>
            <w:tcBorders>
              <w:top w:val="nil"/>
              <w:bottom w:val="nil"/>
            </w:tcBorders>
          </w:tcPr>
          <w:p w:rsidR="00266C71" w:rsidRDefault="00266C71">
            <w:pPr>
              <w:pStyle w:val="TableParagraph"/>
              <w:ind w:left="0"/>
              <w:rPr>
                <w:sz w:val="20"/>
              </w:rPr>
            </w:pPr>
          </w:p>
        </w:tc>
        <w:tc>
          <w:tcPr>
            <w:tcW w:w="863" w:type="dxa"/>
            <w:tcBorders>
              <w:top w:val="nil"/>
              <w:bottom w:val="nil"/>
            </w:tcBorders>
          </w:tcPr>
          <w:p w:rsidR="00266C71" w:rsidRDefault="00266C71">
            <w:pPr>
              <w:pStyle w:val="TableParagraph"/>
              <w:ind w:left="0"/>
              <w:rPr>
                <w:sz w:val="20"/>
              </w:rPr>
            </w:pPr>
          </w:p>
        </w:tc>
        <w:tc>
          <w:tcPr>
            <w:tcW w:w="2013" w:type="dxa"/>
            <w:tcBorders>
              <w:top w:val="nil"/>
              <w:bottom w:val="nil"/>
            </w:tcBorders>
          </w:tcPr>
          <w:p w:rsidR="00266C71" w:rsidRDefault="004A3F18">
            <w:pPr>
              <w:pStyle w:val="TableParagraph"/>
              <w:spacing w:line="269" w:lineRule="exact"/>
              <w:ind w:left="0" w:right="246"/>
              <w:jc w:val="right"/>
              <w:rPr>
                <w:sz w:val="26"/>
              </w:rPr>
            </w:pPr>
            <w:r>
              <w:rPr>
                <w:w w:val="95"/>
                <w:sz w:val="26"/>
              </w:rPr>
              <w:t>обов’язковим</w:t>
            </w:r>
          </w:p>
        </w:tc>
        <w:tc>
          <w:tcPr>
            <w:tcW w:w="1712" w:type="dxa"/>
            <w:vMerge/>
            <w:tcBorders>
              <w:top w:val="nil"/>
            </w:tcBorders>
          </w:tcPr>
          <w:p w:rsidR="00266C71" w:rsidRDefault="00266C71">
            <w:pPr>
              <w:rPr>
                <w:sz w:val="2"/>
                <w:szCs w:val="2"/>
              </w:rPr>
            </w:pPr>
          </w:p>
        </w:tc>
        <w:tc>
          <w:tcPr>
            <w:tcW w:w="822" w:type="dxa"/>
            <w:vMerge/>
            <w:tcBorders>
              <w:top w:val="nil"/>
              <w:bottom w:val="nil"/>
            </w:tcBorders>
          </w:tcPr>
          <w:p w:rsidR="00266C71" w:rsidRDefault="00266C71">
            <w:pPr>
              <w:rPr>
                <w:sz w:val="2"/>
                <w:szCs w:val="2"/>
              </w:rPr>
            </w:pPr>
          </w:p>
        </w:tc>
      </w:tr>
      <w:tr w:rsidR="00266C71">
        <w:trPr>
          <w:trHeight w:val="292"/>
        </w:trPr>
        <w:tc>
          <w:tcPr>
            <w:tcW w:w="3013" w:type="dxa"/>
            <w:tcBorders>
              <w:top w:val="nil"/>
              <w:bottom w:val="nil"/>
            </w:tcBorders>
          </w:tcPr>
          <w:p w:rsidR="00266C71" w:rsidRDefault="00266C71">
            <w:pPr>
              <w:pStyle w:val="TableParagraph"/>
              <w:ind w:left="0"/>
              <w:rPr>
                <w:sz w:val="20"/>
              </w:rPr>
            </w:pPr>
          </w:p>
        </w:tc>
        <w:tc>
          <w:tcPr>
            <w:tcW w:w="113" w:type="dxa"/>
            <w:vMerge/>
            <w:tcBorders>
              <w:top w:val="nil"/>
              <w:bottom w:val="nil"/>
            </w:tcBorders>
          </w:tcPr>
          <w:p w:rsidR="00266C71" w:rsidRDefault="00266C71">
            <w:pPr>
              <w:rPr>
                <w:sz w:val="2"/>
                <w:szCs w:val="2"/>
              </w:rPr>
            </w:pPr>
          </w:p>
        </w:tc>
        <w:tc>
          <w:tcPr>
            <w:tcW w:w="1359" w:type="dxa"/>
            <w:tcBorders>
              <w:top w:val="nil"/>
              <w:bottom w:val="nil"/>
            </w:tcBorders>
          </w:tcPr>
          <w:p w:rsidR="00266C71" w:rsidRDefault="004A3F18">
            <w:pPr>
              <w:pStyle w:val="TableParagraph"/>
              <w:spacing w:line="273" w:lineRule="exact"/>
              <w:ind w:left="527"/>
              <w:rPr>
                <w:sz w:val="26"/>
              </w:rPr>
            </w:pPr>
            <w:r>
              <w:rPr>
                <w:sz w:val="26"/>
              </w:rPr>
              <w:t>0-25</w:t>
            </w:r>
          </w:p>
        </w:tc>
        <w:tc>
          <w:tcPr>
            <w:tcW w:w="863" w:type="dxa"/>
            <w:tcBorders>
              <w:top w:val="nil"/>
              <w:bottom w:val="nil"/>
            </w:tcBorders>
          </w:tcPr>
          <w:p w:rsidR="00266C71" w:rsidRDefault="004A3F18">
            <w:pPr>
              <w:pStyle w:val="TableParagraph"/>
              <w:spacing w:line="273" w:lineRule="exact"/>
              <w:ind w:left="3"/>
              <w:jc w:val="center"/>
              <w:rPr>
                <w:b/>
                <w:sz w:val="26"/>
              </w:rPr>
            </w:pPr>
            <w:r>
              <w:rPr>
                <w:b/>
                <w:w w:val="99"/>
                <w:sz w:val="26"/>
              </w:rPr>
              <w:t>F</w:t>
            </w:r>
          </w:p>
        </w:tc>
        <w:tc>
          <w:tcPr>
            <w:tcW w:w="2013" w:type="dxa"/>
            <w:tcBorders>
              <w:top w:val="nil"/>
              <w:bottom w:val="nil"/>
            </w:tcBorders>
          </w:tcPr>
          <w:p w:rsidR="00266C71" w:rsidRDefault="004A3F18">
            <w:pPr>
              <w:pStyle w:val="TableParagraph"/>
              <w:spacing w:line="273" w:lineRule="exact"/>
              <w:ind w:left="398"/>
              <w:rPr>
                <w:sz w:val="26"/>
              </w:rPr>
            </w:pPr>
            <w:r>
              <w:rPr>
                <w:sz w:val="26"/>
              </w:rPr>
              <w:t>повторним</w:t>
            </w:r>
          </w:p>
        </w:tc>
        <w:tc>
          <w:tcPr>
            <w:tcW w:w="1712" w:type="dxa"/>
            <w:vMerge/>
            <w:tcBorders>
              <w:top w:val="nil"/>
            </w:tcBorders>
          </w:tcPr>
          <w:p w:rsidR="00266C71" w:rsidRDefault="00266C71">
            <w:pPr>
              <w:rPr>
                <w:sz w:val="2"/>
                <w:szCs w:val="2"/>
              </w:rPr>
            </w:pPr>
          </w:p>
        </w:tc>
        <w:tc>
          <w:tcPr>
            <w:tcW w:w="822" w:type="dxa"/>
            <w:vMerge/>
            <w:tcBorders>
              <w:top w:val="nil"/>
              <w:bottom w:val="nil"/>
            </w:tcBorders>
          </w:tcPr>
          <w:p w:rsidR="00266C71" w:rsidRDefault="00266C71">
            <w:pPr>
              <w:rPr>
                <w:sz w:val="2"/>
                <w:szCs w:val="2"/>
              </w:rPr>
            </w:pPr>
          </w:p>
        </w:tc>
      </w:tr>
      <w:tr w:rsidR="00266C71">
        <w:trPr>
          <w:trHeight w:val="285"/>
        </w:trPr>
        <w:tc>
          <w:tcPr>
            <w:tcW w:w="3013" w:type="dxa"/>
            <w:tcBorders>
              <w:top w:val="nil"/>
              <w:bottom w:val="nil"/>
            </w:tcBorders>
          </w:tcPr>
          <w:p w:rsidR="00266C71" w:rsidRDefault="00266C71">
            <w:pPr>
              <w:pStyle w:val="TableParagraph"/>
              <w:ind w:left="0"/>
              <w:rPr>
                <w:sz w:val="20"/>
              </w:rPr>
            </w:pPr>
          </w:p>
        </w:tc>
        <w:tc>
          <w:tcPr>
            <w:tcW w:w="113" w:type="dxa"/>
            <w:vMerge/>
            <w:tcBorders>
              <w:top w:val="nil"/>
              <w:bottom w:val="nil"/>
            </w:tcBorders>
          </w:tcPr>
          <w:p w:rsidR="00266C71" w:rsidRDefault="00266C71">
            <w:pPr>
              <w:rPr>
                <w:sz w:val="2"/>
                <w:szCs w:val="2"/>
              </w:rPr>
            </w:pPr>
          </w:p>
        </w:tc>
        <w:tc>
          <w:tcPr>
            <w:tcW w:w="1359" w:type="dxa"/>
            <w:tcBorders>
              <w:top w:val="nil"/>
              <w:bottom w:val="nil"/>
            </w:tcBorders>
          </w:tcPr>
          <w:p w:rsidR="00266C71" w:rsidRDefault="00266C71">
            <w:pPr>
              <w:pStyle w:val="TableParagraph"/>
              <w:ind w:left="0"/>
              <w:rPr>
                <w:sz w:val="20"/>
              </w:rPr>
            </w:pPr>
          </w:p>
        </w:tc>
        <w:tc>
          <w:tcPr>
            <w:tcW w:w="863" w:type="dxa"/>
            <w:tcBorders>
              <w:top w:val="nil"/>
              <w:bottom w:val="nil"/>
            </w:tcBorders>
          </w:tcPr>
          <w:p w:rsidR="00266C71" w:rsidRDefault="00266C71">
            <w:pPr>
              <w:pStyle w:val="TableParagraph"/>
              <w:ind w:left="0"/>
              <w:rPr>
                <w:sz w:val="20"/>
              </w:rPr>
            </w:pPr>
          </w:p>
        </w:tc>
        <w:tc>
          <w:tcPr>
            <w:tcW w:w="2013" w:type="dxa"/>
            <w:tcBorders>
              <w:top w:val="nil"/>
              <w:bottom w:val="nil"/>
            </w:tcBorders>
          </w:tcPr>
          <w:p w:rsidR="00266C71" w:rsidRDefault="004A3F18">
            <w:pPr>
              <w:pStyle w:val="TableParagraph"/>
              <w:spacing w:line="265" w:lineRule="exact"/>
              <w:ind w:left="407"/>
              <w:rPr>
                <w:sz w:val="26"/>
              </w:rPr>
            </w:pPr>
            <w:r>
              <w:rPr>
                <w:sz w:val="26"/>
              </w:rPr>
              <w:t>вивченням</w:t>
            </w:r>
          </w:p>
        </w:tc>
        <w:tc>
          <w:tcPr>
            <w:tcW w:w="1712" w:type="dxa"/>
            <w:vMerge/>
            <w:tcBorders>
              <w:top w:val="nil"/>
            </w:tcBorders>
          </w:tcPr>
          <w:p w:rsidR="00266C71" w:rsidRDefault="00266C71">
            <w:pPr>
              <w:rPr>
                <w:sz w:val="2"/>
                <w:szCs w:val="2"/>
              </w:rPr>
            </w:pPr>
          </w:p>
        </w:tc>
        <w:tc>
          <w:tcPr>
            <w:tcW w:w="822" w:type="dxa"/>
            <w:vMerge/>
            <w:tcBorders>
              <w:top w:val="nil"/>
              <w:bottom w:val="nil"/>
            </w:tcBorders>
          </w:tcPr>
          <w:p w:rsidR="00266C71" w:rsidRDefault="00266C71">
            <w:pPr>
              <w:rPr>
                <w:sz w:val="2"/>
                <w:szCs w:val="2"/>
              </w:rPr>
            </w:pPr>
          </w:p>
        </w:tc>
      </w:tr>
      <w:tr w:rsidR="00266C71">
        <w:trPr>
          <w:trHeight w:val="447"/>
        </w:trPr>
        <w:tc>
          <w:tcPr>
            <w:tcW w:w="3013" w:type="dxa"/>
            <w:tcBorders>
              <w:top w:val="nil"/>
              <w:bottom w:val="nil"/>
            </w:tcBorders>
          </w:tcPr>
          <w:p w:rsidR="00266C71" w:rsidRDefault="00266C71">
            <w:pPr>
              <w:pStyle w:val="TableParagraph"/>
              <w:ind w:left="0"/>
            </w:pPr>
          </w:p>
        </w:tc>
        <w:tc>
          <w:tcPr>
            <w:tcW w:w="113" w:type="dxa"/>
            <w:vMerge/>
            <w:tcBorders>
              <w:top w:val="nil"/>
              <w:bottom w:val="nil"/>
            </w:tcBorders>
          </w:tcPr>
          <w:p w:rsidR="00266C71" w:rsidRDefault="00266C71">
            <w:pPr>
              <w:rPr>
                <w:sz w:val="2"/>
                <w:szCs w:val="2"/>
              </w:rPr>
            </w:pPr>
          </w:p>
        </w:tc>
        <w:tc>
          <w:tcPr>
            <w:tcW w:w="1359" w:type="dxa"/>
            <w:tcBorders>
              <w:top w:val="nil"/>
            </w:tcBorders>
          </w:tcPr>
          <w:p w:rsidR="00266C71" w:rsidRDefault="00266C71">
            <w:pPr>
              <w:pStyle w:val="TableParagraph"/>
              <w:ind w:left="0"/>
            </w:pPr>
          </w:p>
        </w:tc>
        <w:tc>
          <w:tcPr>
            <w:tcW w:w="863" w:type="dxa"/>
            <w:tcBorders>
              <w:top w:val="nil"/>
            </w:tcBorders>
          </w:tcPr>
          <w:p w:rsidR="00266C71" w:rsidRDefault="00266C71">
            <w:pPr>
              <w:pStyle w:val="TableParagraph"/>
              <w:ind w:left="0"/>
            </w:pPr>
          </w:p>
        </w:tc>
        <w:tc>
          <w:tcPr>
            <w:tcW w:w="2013" w:type="dxa"/>
            <w:tcBorders>
              <w:top w:val="nil"/>
            </w:tcBorders>
          </w:tcPr>
          <w:p w:rsidR="00266C71" w:rsidRDefault="004A3F18">
            <w:pPr>
              <w:pStyle w:val="TableParagraph"/>
              <w:spacing w:line="282" w:lineRule="exact"/>
              <w:ind w:left="359"/>
              <w:rPr>
                <w:sz w:val="26"/>
              </w:rPr>
            </w:pPr>
            <w:r>
              <w:rPr>
                <w:sz w:val="26"/>
              </w:rPr>
              <w:t>дисципліни</w:t>
            </w:r>
          </w:p>
        </w:tc>
        <w:tc>
          <w:tcPr>
            <w:tcW w:w="1712" w:type="dxa"/>
            <w:vMerge/>
            <w:tcBorders>
              <w:top w:val="nil"/>
            </w:tcBorders>
          </w:tcPr>
          <w:p w:rsidR="00266C71" w:rsidRDefault="00266C71">
            <w:pPr>
              <w:rPr>
                <w:sz w:val="2"/>
                <w:szCs w:val="2"/>
              </w:rPr>
            </w:pPr>
          </w:p>
        </w:tc>
        <w:tc>
          <w:tcPr>
            <w:tcW w:w="822" w:type="dxa"/>
            <w:vMerge/>
            <w:tcBorders>
              <w:top w:val="nil"/>
              <w:bottom w:val="nil"/>
            </w:tcBorders>
          </w:tcPr>
          <w:p w:rsidR="00266C71" w:rsidRDefault="00266C71">
            <w:pPr>
              <w:rPr>
                <w:sz w:val="2"/>
                <w:szCs w:val="2"/>
              </w:rPr>
            </w:pPr>
          </w:p>
        </w:tc>
      </w:tr>
      <w:tr w:rsidR="00266C71">
        <w:trPr>
          <w:trHeight w:val="250"/>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1" w:lineRule="exact"/>
            </w:pPr>
            <w:r>
              <w:t>Фактична кількість балів, отримана студентом за результатами</w:t>
            </w:r>
          </w:p>
        </w:tc>
      </w:tr>
      <w:tr w:rsidR="00266C71">
        <w:trPr>
          <w:trHeight w:val="251"/>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2" w:lineRule="exact"/>
            </w:pPr>
            <w:r>
              <w:t>поточного контролю та підсумками, переводиться в державну оцінку</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за такими критеріями: А – оцінка «відмінно» (90-100 балів)</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виставляється за глибокі знання навчального матеріалу, що міститься</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в основних і додаткових рекомендованих літературних джерелах,</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вміння аналізувати явища, які вивчаються, у їх взаємозв’язку і</w:t>
            </w:r>
          </w:p>
        </w:tc>
      </w:tr>
      <w:tr w:rsidR="00266C71">
        <w:trPr>
          <w:trHeight w:val="252"/>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2" w:lineRule="exact"/>
            </w:pPr>
            <w:r>
              <w:t>розвитку, чітко, лаконічно, логічно послідовно відповідати на</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поставлені питання, вміння застосовувати теоретичні положення при</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4" w:lineRule="exact"/>
            </w:pPr>
            <w:r>
              <w:t>розв’язуванні практичних задач; В – оцінка «добре» (80-89 балів)</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виставляється за міцні знання навчального матеріалу, включаючи</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розрахунки, аргументовані відповіді на поставлені питання; С –</w:t>
            </w:r>
          </w:p>
        </w:tc>
      </w:tr>
      <w:tr w:rsidR="00266C71">
        <w:trPr>
          <w:trHeight w:val="251"/>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tabs>
                <w:tab w:val="left" w:pos="934"/>
                <w:tab w:val="left" w:pos="1908"/>
                <w:tab w:val="left" w:pos="2713"/>
                <w:tab w:val="left" w:pos="3487"/>
                <w:tab w:val="left" w:pos="5018"/>
                <w:tab w:val="left" w:pos="5419"/>
                <w:tab w:val="left" w:pos="6131"/>
              </w:tabs>
              <w:spacing w:line="232" w:lineRule="exact"/>
            </w:pPr>
            <w:r>
              <w:t>оцінка</w:t>
            </w:r>
            <w:r>
              <w:tab/>
              <w:t>«добре»</w:t>
            </w:r>
            <w:r>
              <w:tab/>
              <w:t>(70-79</w:t>
            </w:r>
            <w:r>
              <w:tab/>
              <w:t>балів)</w:t>
            </w:r>
            <w:r>
              <w:tab/>
              <w:t>виставляється</w:t>
            </w:r>
            <w:r>
              <w:tab/>
              <w:t>за</w:t>
            </w:r>
            <w:r>
              <w:tab/>
              <w:t>міцні</w:t>
            </w:r>
            <w:r>
              <w:tab/>
              <w:t>знання</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tabs>
                <w:tab w:val="left" w:pos="1513"/>
                <w:tab w:val="left" w:pos="2723"/>
                <w:tab w:val="left" w:pos="4049"/>
                <w:tab w:val="left" w:pos="5416"/>
              </w:tabs>
              <w:spacing w:line="233" w:lineRule="exact"/>
            </w:pPr>
            <w:r>
              <w:t>навчального</w:t>
            </w:r>
            <w:r>
              <w:tab/>
              <w:t>матеріалу,</w:t>
            </w:r>
            <w:r>
              <w:tab/>
              <w:t>включаючи</w:t>
            </w:r>
            <w:r>
              <w:tab/>
              <w:t>розрахунки,</w:t>
            </w:r>
            <w:r>
              <w:tab/>
              <w:t>аргументовані</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відповіді на поставлені питання, які, однак, містять певні (несуттєві)</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неточності; D – оцінка «задовільно» (60-69 балів) виставляється за</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tabs>
                <w:tab w:val="left" w:pos="1260"/>
                <w:tab w:val="left" w:pos="2129"/>
                <w:tab w:val="left" w:pos="3527"/>
                <w:tab w:val="left" w:pos="4730"/>
                <w:tab w:val="left" w:pos="5419"/>
              </w:tabs>
              <w:spacing w:line="233" w:lineRule="exact"/>
            </w:pPr>
            <w:r>
              <w:t>посередні</w:t>
            </w:r>
            <w:r>
              <w:tab/>
              <w:t>знання</w:t>
            </w:r>
            <w:r>
              <w:tab/>
              <w:t>навчального</w:t>
            </w:r>
            <w:r>
              <w:tab/>
              <w:t>матеріалу,</w:t>
            </w:r>
            <w:r>
              <w:tab/>
              <w:t>мало</w:t>
            </w:r>
            <w:r>
              <w:tab/>
              <w:t>аргументовані</w:t>
            </w:r>
          </w:p>
        </w:tc>
      </w:tr>
      <w:tr w:rsidR="00266C71">
        <w:trPr>
          <w:trHeight w:val="251"/>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2" w:lineRule="exact"/>
            </w:pPr>
            <w:r>
              <w:t>відповіді; E – оцінка «задовільно» (50-59 балів) виставляється за</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слабкі знання навчального матеріалу, неточні або мало</w:t>
            </w:r>
            <w:r>
              <w:rPr>
                <w:spacing w:val="52"/>
              </w:rPr>
              <w:t xml:space="preserve"> </w:t>
            </w:r>
            <w:r>
              <w:t>аргументовані</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відповіді, з порушенням послідовності його викладання; FX – оцінка</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«незадовільно» з можливістю повторного складання екзамену (26-49</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балів) виставляється за незнання значної частини навчального</w:t>
            </w:r>
          </w:p>
        </w:tc>
      </w:tr>
      <w:tr w:rsidR="00266C71">
        <w:trPr>
          <w:trHeight w:val="252"/>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2" w:lineRule="exact"/>
            </w:pPr>
            <w:r>
              <w:t>матеріалу, суттєві помилки у відповідях на питання; F – оцінка</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tabs>
                <w:tab w:val="left" w:pos="1777"/>
                <w:tab w:val="left" w:pos="2091"/>
                <w:tab w:val="left" w:pos="3597"/>
                <w:tab w:val="left" w:pos="4847"/>
                <w:tab w:val="left" w:pos="6083"/>
              </w:tabs>
              <w:spacing w:line="233" w:lineRule="exact"/>
            </w:pPr>
            <w:r>
              <w:t>«незадовільно»</w:t>
            </w:r>
            <w:r>
              <w:tab/>
              <w:t>з</w:t>
            </w:r>
            <w:r>
              <w:tab/>
              <w:t>обов’язковим</w:t>
            </w:r>
            <w:r>
              <w:tab/>
              <w:t>повторним</w:t>
            </w:r>
            <w:r>
              <w:tab/>
              <w:t>вивченням</w:t>
            </w:r>
            <w:r>
              <w:tab/>
              <w:t>модуля</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(навчальної дисципліни) (0-25 балів) виставляється за незнання</w:t>
            </w:r>
          </w:p>
        </w:tc>
      </w:tr>
      <w:tr w:rsidR="00266C71">
        <w:trPr>
          <w:trHeight w:val="253"/>
        </w:trPr>
        <w:tc>
          <w:tcPr>
            <w:tcW w:w="3013" w:type="dxa"/>
            <w:tcBorders>
              <w:top w:val="nil"/>
              <w:bottom w:val="nil"/>
            </w:tcBorders>
          </w:tcPr>
          <w:p w:rsidR="00266C71" w:rsidRDefault="00266C71">
            <w:pPr>
              <w:pStyle w:val="TableParagraph"/>
              <w:ind w:left="0"/>
              <w:rPr>
                <w:sz w:val="18"/>
              </w:rPr>
            </w:pPr>
          </w:p>
        </w:tc>
        <w:tc>
          <w:tcPr>
            <w:tcW w:w="6882" w:type="dxa"/>
            <w:gridSpan w:val="6"/>
            <w:tcBorders>
              <w:top w:val="nil"/>
              <w:bottom w:val="nil"/>
            </w:tcBorders>
          </w:tcPr>
          <w:p w:rsidR="00266C71" w:rsidRDefault="004A3F18">
            <w:pPr>
              <w:pStyle w:val="TableParagraph"/>
              <w:spacing w:line="233" w:lineRule="exact"/>
            </w:pPr>
            <w:r>
              <w:t>значної частини навчального матеріалу, суттєві помилки у відповідях</w:t>
            </w:r>
          </w:p>
        </w:tc>
      </w:tr>
      <w:tr w:rsidR="00266C71">
        <w:trPr>
          <w:trHeight w:val="508"/>
        </w:trPr>
        <w:tc>
          <w:tcPr>
            <w:tcW w:w="3013" w:type="dxa"/>
            <w:tcBorders>
              <w:top w:val="nil"/>
            </w:tcBorders>
          </w:tcPr>
          <w:p w:rsidR="00266C71" w:rsidRDefault="00266C71">
            <w:pPr>
              <w:pStyle w:val="TableParagraph"/>
              <w:ind w:left="0"/>
            </w:pPr>
          </w:p>
        </w:tc>
        <w:tc>
          <w:tcPr>
            <w:tcW w:w="6882" w:type="dxa"/>
            <w:gridSpan w:val="6"/>
            <w:tcBorders>
              <w:top w:val="nil"/>
            </w:tcBorders>
          </w:tcPr>
          <w:p w:rsidR="00266C71" w:rsidRDefault="004A3F18">
            <w:pPr>
              <w:pStyle w:val="TableParagraph"/>
              <w:spacing w:line="244" w:lineRule="exact"/>
            </w:pPr>
            <w:r>
              <w:t>на питання, незнання основних фундаментальних положень.</w:t>
            </w:r>
          </w:p>
        </w:tc>
      </w:tr>
      <w:tr w:rsidR="00266C71">
        <w:trPr>
          <w:trHeight w:val="551"/>
        </w:trPr>
        <w:tc>
          <w:tcPr>
            <w:tcW w:w="3013" w:type="dxa"/>
          </w:tcPr>
          <w:p w:rsidR="00266C71" w:rsidRDefault="004A3F18">
            <w:pPr>
              <w:pStyle w:val="TableParagraph"/>
              <w:spacing w:line="262" w:lineRule="exact"/>
              <w:ind w:left="387" w:right="380"/>
              <w:jc w:val="center"/>
              <w:rPr>
                <w:sz w:val="24"/>
              </w:rPr>
            </w:pPr>
            <w:r>
              <w:rPr>
                <w:sz w:val="24"/>
              </w:rPr>
              <w:t>Вимоги до письмової</w:t>
            </w:r>
          </w:p>
          <w:p w:rsidR="00266C71" w:rsidRDefault="004A3F18">
            <w:pPr>
              <w:pStyle w:val="TableParagraph"/>
              <w:spacing w:line="269" w:lineRule="exact"/>
              <w:ind w:left="386" w:right="380"/>
              <w:jc w:val="center"/>
              <w:rPr>
                <w:sz w:val="24"/>
              </w:rPr>
            </w:pPr>
            <w:r>
              <w:rPr>
                <w:sz w:val="24"/>
              </w:rPr>
              <w:t>роботи</w:t>
            </w:r>
          </w:p>
        </w:tc>
        <w:tc>
          <w:tcPr>
            <w:tcW w:w="6882" w:type="dxa"/>
            <w:gridSpan w:val="6"/>
          </w:tcPr>
          <w:p w:rsidR="00266C71" w:rsidRDefault="004A3F18">
            <w:pPr>
              <w:pStyle w:val="TableParagraph"/>
            </w:pPr>
            <w:r>
              <w:t xml:space="preserve">Концептуально конкретне й емпірично </w:t>
            </w:r>
            <w:proofErr w:type="spellStart"/>
            <w:r>
              <w:t>верифіковане</w:t>
            </w:r>
            <w:proofErr w:type="spellEnd"/>
            <w:r>
              <w:t xml:space="preserve"> висвітлення питань, креативність рішень, творчий підхід.</w:t>
            </w:r>
          </w:p>
        </w:tc>
      </w:tr>
      <w:tr w:rsidR="00266C71">
        <w:trPr>
          <w:trHeight w:val="275"/>
        </w:trPr>
        <w:tc>
          <w:tcPr>
            <w:tcW w:w="3013" w:type="dxa"/>
          </w:tcPr>
          <w:p w:rsidR="00266C71" w:rsidRDefault="004A3F18">
            <w:pPr>
              <w:pStyle w:val="TableParagraph"/>
              <w:spacing w:line="256" w:lineRule="exact"/>
              <w:ind w:left="386" w:right="380"/>
              <w:jc w:val="center"/>
              <w:rPr>
                <w:sz w:val="24"/>
              </w:rPr>
            </w:pPr>
            <w:r>
              <w:rPr>
                <w:sz w:val="24"/>
              </w:rPr>
              <w:t>Семінарські заняття</w:t>
            </w:r>
          </w:p>
        </w:tc>
        <w:tc>
          <w:tcPr>
            <w:tcW w:w="6882" w:type="dxa"/>
            <w:gridSpan w:val="6"/>
          </w:tcPr>
          <w:p w:rsidR="00266C71" w:rsidRDefault="004A3F18">
            <w:pPr>
              <w:pStyle w:val="TableParagraph"/>
              <w:spacing w:line="241" w:lineRule="exact"/>
            </w:pPr>
            <w:r>
              <w:t>На кожному семінарському занятті викладач оцінює підготовлені</w:t>
            </w:r>
          </w:p>
        </w:tc>
      </w:tr>
    </w:tbl>
    <w:p w:rsidR="00266C71" w:rsidRDefault="00266C71">
      <w:pPr>
        <w:spacing w:line="241" w:lineRule="exact"/>
        <w:sectPr w:rsidR="00266C71">
          <w:pgSz w:w="11910" w:h="16840"/>
          <w:pgMar w:top="1120" w:right="300" w:bottom="280" w:left="1480" w:header="708" w:footer="70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3"/>
        <w:gridCol w:w="6878"/>
      </w:tblGrid>
      <w:tr w:rsidR="00266C71">
        <w:trPr>
          <w:trHeight w:val="2783"/>
        </w:trPr>
        <w:tc>
          <w:tcPr>
            <w:tcW w:w="3013" w:type="dxa"/>
          </w:tcPr>
          <w:p w:rsidR="00266C71" w:rsidRDefault="00266C71">
            <w:pPr>
              <w:pStyle w:val="TableParagraph"/>
              <w:ind w:left="0"/>
            </w:pPr>
          </w:p>
        </w:tc>
        <w:tc>
          <w:tcPr>
            <w:tcW w:w="6878" w:type="dxa"/>
          </w:tcPr>
          <w:p w:rsidR="00266C71" w:rsidRDefault="004A3F18">
            <w:pPr>
              <w:pStyle w:val="TableParagraph"/>
              <w:ind w:right="97"/>
              <w:jc w:val="both"/>
            </w:pPr>
            <w:r>
              <w:t>студентами реферати, їх виступи, активність в дискусії, вміння формулювати та відстоювати свою позицію тощо. Підсумкові оцінки за кожне семінарське заняття вноситься до журналу занять навчальної групи. Одержані студентом оцінки за окремі семінарські заняття враховуються при визначенні підсумкової оцінки (рейтингу) з даної навчальної дисципліни.</w:t>
            </w:r>
          </w:p>
          <w:p w:rsidR="00266C71" w:rsidRDefault="004A3F18">
            <w:pPr>
              <w:pStyle w:val="TableParagraph"/>
              <w:ind w:right="97"/>
              <w:jc w:val="both"/>
            </w:pPr>
            <w:r>
              <w:t>Застосовуються такі форми контролю: тести, контрольна робота, робота на парах (усне опитування), реферат/</w:t>
            </w:r>
            <w:proofErr w:type="spellStart"/>
            <w:r>
              <w:t>ессе</w:t>
            </w:r>
            <w:proofErr w:type="spellEnd"/>
            <w:r>
              <w:t>, презентації. Оцінювання навчальних досягнень студента з усіх видів навчальної роботи здійснюється за стобальною шкалою і переводиться у</w:t>
            </w:r>
          </w:p>
          <w:p w:rsidR="00266C71" w:rsidRDefault="004A3F18">
            <w:pPr>
              <w:pStyle w:val="TableParagraph"/>
              <w:spacing w:line="244" w:lineRule="exact"/>
              <w:jc w:val="both"/>
            </w:pPr>
            <w:r>
              <w:t>національну шкалу та шкалу ЄКТС</w:t>
            </w:r>
          </w:p>
        </w:tc>
      </w:tr>
      <w:tr w:rsidR="00266C71">
        <w:trPr>
          <w:trHeight w:val="761"/>
        </w:trPr>
        <w:tc>
          <w:tcPr>
            <w:tcW w:w="3013" w:type="dxa"/>
          </w:tcPr>
          <w:p w:rsidR="00266C71" w:rsidRDefault="004A3F18">
            <w:pPr>
              <w:pStyle w:val="TableParagraph"/>
              <w:ind w:left="278" w:right="252" w:firstLine="287"/>
              <w:rPr>
                <w:sz w:val="24"/>
              </w:rPr>
            </w:pPr>
            <w:r>
              <w:rPr>
                <w:sz w:val="24"/>
              </w:rPr>
              <w:t>Умови допуску до підсумкового контролю</w:t>
            </w:r>
          </w:p>
        </w:tc>
        <w:tc>
          <w:tcPr>
            <w:tcW w:w="6878" w:type="dxa"/>
          </w:tcPr>
          <w:p w:rsidR="00266C71" w:rsidRDefault="004A3F18">
            <w:pPr>
              <w:pStyle w:val="TableParagraph"/>
              <w:tabs>
                <w:tab w:val="left" w:pos="1090"/>
                <w:tab w:val="left" w:pos="2345"/>
                <w:tab w:val="left" w:pos="3645"/>
                <w:tab w:val="left" w:pos="4078"/>
                <w:tab w:val="left" w:pos="5546"/>
                <w:tab w:val="left" w:pos="6680"/>
              </w:tabs>
              <w:spacing w:line="241" w:lineRule="exact"/>
            </w:pPr>
            <w:r>
              <w:t>Студент</w:t>
            </w:r>
            <w:r>
              <w:tab/>
              <w:t>вважається</w:t>
            </w:r>
            <w:r>
              <w:tab/>
              <w:t>допущеним</w:t>
            </w:r>
            <w:r>
              <w:tab/>
              <w:t>до</w:t>
            </w:r>
            <w:r>
              <w:tab/>
              <w:t>семестрового</w:t>
            </w:r>
            <w:r>
              <w:tab/>
              <w:t>контролю</w:t>
            </w:r>
            <w:r>
              <w:tab/>
              <w:t>з</w:t>
            </w:r>
          </w:p>
          <w:p w:rsidR="00266C71" w:rsidRDefault="004A3F18">
            <w:pPr>
              <w:pStyle w:val="TableParagraph"/>
              <w:spacing w:before="5" w:line="252" w:lineRule="exact"/>
            </w:pPr>
            <w:r>
              <w:t>конкретної навчальної дисципліни (семестрового екзамену), якщо він виконав 50% видів робіт, передбачені її навчальною програмою.</w:t>
            </w:r>
          </w:p>
        </w:tc>
      </w:tr>
      <w:tr w:rsidR="00266C71">
        <w:trPr>
          <w:trHeight w:val="251"/>
        </w:trPr>
        <w:tc>
          <w:tcPr>
            <w:tcW w:w="9891" w:type="dxa"/>
            <w:gridSpan w:val="2"/>
          </w:tcPr>
          <w:p w:rsidR="00266C71" w:rsidRDefault="004A3F18" w:rsidP="004A3F18">
            <w:pPr>
              <w:pStyle w:val="TableParagraph"/>
              <w:spacing w:line="232" w:lineRule="exact"/>
              <w:ind w:left="4053"/>
              <w:rPr>
                <w:b/>
              </w:rPr>
            </w:pPr>
            <w:r>
              <w:rPr>
                <w:b/>
              </w:rPr>
              <w:t>8. Політика курсу</w:t>
            </w:r>
          </w:p>
        </w:tc>
      </w:tr>
      <w:tr w:rsidR="00266C71">
        <w:trPr>
          <w:trHeight w:val="1518"/>
        </w:trPr>
        <w:tc>
          <w:tcPr>
            <w:tcW w:w="9891" w:type="dxa"/>
            <w:gridSpan w:val="2"/>
          </w:tcPr>
          <w:p w:rsidR="00266C71" w:rsidRDefault="004A3F18">
            <w:pPr>
              <w:pStyle w:val="TableParagraph"/>
              <w:ind w:right="96"/>
              <w:jc w:val="both"/>
            </w:pPr>
            <w:r>
              <w:t>Політика курсу базується на гуманістичній освітній парадигмі, суть якої полягає у повазі до особистості студента, у праві й можливості майбутнього фахівця самостійно обирати спосіб засвоєння навчального матеріалу, використовувати нові методи, прийоми і засоби педагогічної діяльності; на навчанні у співробітництві, тобто спільній із викладачем діяльності; на плюралізмі як важливій основі</w:t>
            </w:r>
          </w:p>
          <w:p w:rsidR="00266C71" w:rsidRDefault="004A3F18">
            <w:pPr>
              <w:pStyle w:val="TableParagraph"/>
              <w:spacing w:line="252" w:lineRule="exact"/>
              <w:ind w:right="96"/>
              <w:jc w:val="both"/>
            </w:pPr>
            <w:r>
              <w:t>розвитку інтелектуальних здібностей студентів, розвиткові їхнього критичного мислення. Будь-які форми порушення академічної доброчесності не толеруються</w:t>
            </w:r>
          </w:p>
        </w:tc>
      </w:tr>
      <w:tr w:rsidR="00266C71">
        <w:trPr>
          <w:trHeight w:val="251"/>
        </w:trPr>
        <w:tc>
          <w:tcPr>
            <w:tcW w:w="9891" w:type="dxa"/>
            <w:gridSpan w:val="2"/>
          </w:tcPr>
          <w:p w:rsidR="00266C71" w:rsidRDefault="006D4B2D">
            <w:pPr>
              <w:pStyle w:val="TableParagraph"/>
              <w:spacing w:line="232" w:lineRule="exact"/>
              <w:ind w:left="3504"/>
              <w:rPr>
                <w:b/>
              </w:rPr>
            </w:pPr>
            <w:r>
              <w:rPr>
                <w:b/>
              </w:rPr>
              <w:t>9</w:t>
            </w:r>
            <w:r w:rsidR="004A3F18">
              <w:rPr>
                <w:b/>
              </w:rPr>
              <w:t>. Рекомендована література</w:t>
            </w:r>
          </w:p>
        </w:tc>
      </w:tr>
      <w:tr w:rsidR="00266C71">
        <w:trPr>
          <w:trHeight w:val="9137"/>
        </w:trPr>
        <w:tc>
          <w:tcPr>
            <w:tcW w:w="9891" w:type="dxa"/>
            <w:gridSpan w:val="2"/>
          </w:tcPr>
          <w:p w:rsidR="00266C71" w:rsidRDefault="004A3F18">
            <w:pPr>
              <w:pStyle w:val="TableParagraph"/>
              <w:spacing w:line="246" w:lineRule="exact"/>
              <w:ind w:left="4584" w:right="4574"/>
              <w:jc w:val="center"/>
              <w:rPr>
                <w:b/>
              </w:rPr>
            </w:pPr>
            <w:r>
              <w:rPr>
                <w:b/>
              </w:rPr>
              <w:t>Базова</w:t>
            </w:r>
          </w:p>
          <w:p w:rsidR="00266C71" w:rsidRDefault="00266C71">
            <w:pPr>
              <w:pStyle w:val="TableParagraph"/>
              <w:spacing w:before="7"/>
              <w:ind w:left="0"/>
              <w:rPr>
                <w:sz w:val="21"/>
              </w:rPr>
            </w:pPr>
          </w:p>
          <w:p w:rsidR="00266C71" w:rsidRDefault="004A3F18">
            <w:pPr>
              <w:pStyle w:val="TableParagraph"/>
              <w:numPr>
                <w:ilvl w:val="0"/>
                <w:numId w:val="4"/>
              </w:numPr>
              <w:tabs>
                <w:tab w:val="left" w:pos="447"/>
              </w:tabs>
              <w:ind w:hanging="340"/>
            </w:pPr>
            <w:r>
              <w:t xml:space="preserve">Бондар В. І. Дидактика : </w:t>
            </w:r>
            <w:proofErr w:type="spellStart"/>
            <w:r>
              <w:t>підруч</w:t>
            </w:r>
            <w:proofErr w:type="spellEnd"/>
            <w:r>
              <w:t>. [д</w:t>
            </w:r>
            <w:r w:rsidR="006D4B2D">
              <w:t xml:space="preserve">ля </w:t>
            </w:r>
            <w:proofErr w:type="spellStart"/>
            <w:r w:rsidR="006D4B2D">
              <w:t>студ</w:t>
            </w:r>
            <w:proofErr w:type="spellEnd"/>
            <w:r w:rsidR="006D4B2D">
              <w:t xml:space="preserve">. </w:t>
            </w:r>
            <w:proofErr w:type="spellStart"/>
            <w:r w:rsidR="006D4B2D">
              <w:t>вищ</w:t>
            </w:r>
            <w:proofErr w:type="spellEnd"/>
            <w:r w:rsidR="006D4B2D">
              <w:t xml:space="preserve">. </w:t>
            </w:r>
            <w:proofErr w:type="spellStart"/>
            <w:r w:rsidR="006D4B2D">
              <w:t>навч</w:t>
            </w:r>
            <w:proofErr w:type="spellEnd"/>
            <w:r w:rsidR="006D4B2D">
              <w:t xml:space="preserve">. </w:t>
            </w:r>
            <w:proofErr w:type="spellStart"/>
            <w:r w:rsidR="006D4B2D">
              <w:t>закл</w:t>
            </w:r>
            <w:proofErr w:type="spellEnd"/>
            <w:r w:rsidR="006D4B2D">
              <w:t xml:space="preserve">.]. Київ </w:t>
            </w:r>
            <w:r>
              <w:t>Либідь, 2005. 264</w:t>
            </w:r>
            <w:r>
              <w:rPr>
                <w:spacing w:val="-17"/>
              </w:rPr>
              <w:t xml:space="preserve"> </w:t>
            </w:r>
            <w:r>
              <w:t>с.</w:t>
            </w:r>
          </w:p>
          <w:p w:rsidR="00266C71" w:rsidRDefault="004A3F18">
            <w:pPr>
              <w:pStyle w:val="TableParagraph"/>
              <w:numPr>
                <w:ilvl w:val="0"/>
                <w:numId w:val="4"/>
              </w:numPr>
              <w:tabs>
                <w:tab w:val="left" w:pos="391"/>
              </w:tabs>
              <w:spacing w:before="2"/>
              <w:ind w:left="465" w:right="97" w:hanging="358"/>
            </w:pPr>
            <w:r>
              <w:t xml:space="preserve">Вишневський О. Теоретичні основи сучасної української педагогіки: </w:t>
            </w:r>
            <w:proofErr w:type="spellStart"/>
            <w:r>
              <w:t>навч</w:t>
            </w:r>
            <w:proofErr w:type="spellEnd"/>
            <w:r>
              <w:t xml:space="preserve">. </w:t>
            </w:r>
            <w:proofErr w:type="spellStart"/>
            <w:r>
              <w:t>посіб</w:t>
            </w:r>
            <w:proofErr w:type="spellEnd"/>
            <w:r>
              <w:t xml:space="preserve">. 3-тє вид., </w:t>
            </w:r>
            <w:proofErr w:type="spellStart"/>
            <w:r>
              <w:t>доопрац</w:t>
            </w:r>
            <w:proofErr w:type="spellEnd"/>
            <w:r>
              <w:t xml:space="preserve">. і </w:t>
            </w:r>
            <w:proofErr w:type="spellStart"/>
            <w:r>
              <w:t>доповн</w:t>
            </w:r>
            <w:proofErr w:type="spellEnd"/>
            <w:r>
              <w:t>. К. : Знання, 2008. 566</w:t>
            </w:r>
            <w:r>
              <w:rPr>
                <w:spacing w:val="-5"/>
              </w:rPr>
              <w:t xml:space="preserve"> </w:t>
            </w:r>
            <w:r>
              <w:t>с.</w:t>
            </w:r>
          </w:p>
          <w:p w:rsidR="00266C71" w:rsidRDefault="004A3F18">
            <w:pPr>
              <w:pStyle w:val="TableParagraph"/>
              <w:numPr>
                <w:ilvl w:val="0"/>
                <w:numId w:val="4"/>
              </w:numPr>
              <w:tabs>
                <w:tab w:val="left" w:pos="391"/>
              </w:tabs>
              <w:ind w:left="465" w:right="95" w:hanging="358"/>
            </w:pPr>
            <w:r>
              <w:t xml:space="preserve">Волкова Н. П. Педагогіка : </w:t>
            </w:r>
            <w:proofErr w:type="spellStart"/>
            <w:r>
              <w:t>навч</w:t>
            </w:r>
            <w:proofErr w:type="spellEnd"/>
            <w:r>
              <w:t xml:space="preserve">. </w:t>
            </w:r>
            <w:proofErr w:type="spellStart"/>
            <w:r>
              <w:t>посіб</w:t>
            </w:r>
            <w:proofErr w:type="spellEnd"/>
            <w:r>
              <w:t xml:space="preserve">. 2-ге вид., перероб. та </w:t>
            </w:r>
            <w:proofErr w:type="spellStart"/>
            <w:r>
              <w:t>доповн</w:t>
            </w:r>
            <w:proofErr w:type="spellEnd"/>
            <w:r>
              <w:t xml:space="preserve">. Київ: </w:t>
            </w:r>
            <w:proofErr w:type="spellStart"/>
            <w:r>
              <w:t>Академвидав</w:t>
            </w:r>
            <w:proofErr w:type="spellEnd"/>
            <w:r>
              <w:t>, 2007. 616 с.</w:t>
            </w:r>
          </w:p>
          <w:p w:rsidR="00266C71" w:rsidRDefault="004A3F18">
            <w:pPr>
              <w:pStyle w:val="TableParagraph"/>
              <w:numPr>
                <w:ilvl w:val="0"/>
                <w:numId w:val="4"/>
              </w:numPr>
              <w:tabs>
                <w:tab w:val="left" w:pos="391"/>
              </w:tabs>
              <w:ind w:left="465" w:right="95" w:hanging="358"/>
            </w:pPr>
            <w:proofErr w:type="spellStart"/>
            <w:r>
              <w:t>Зайченко</w:t>
            </w:r>
            <w:proofErr w:type="spellEnd"/>
            <w:r>
              <w:t xml:space="preserve"> І. В. Педагогіка :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xml:space="preserve">. </w:t>
            </w:r>
            <w:proofErr w:type="spellStart"/>
            <w:r>
              <w:t>в</w:t>
            </w:r>
            <w:r w:rsidR="006D4B2D">
              <w:t>ищ</w:t>
            </w:r>
            <w:proofErr w:type="spellEnd"/>
            <w:r w:rsidR="006D4B2D">
              <w:t xml:space="preserve">. пед. </w:t>
            </w:r>
            <w:proofErr w:type="spellStart"/>
            <w:r w:rsidR="006D4B2D">
              <w:t>навч</w:t>
            </w:r>
            <w:proofErr w:type="spellEnd"/>
            <w:r w:rsidR="006D4B2D">
              <w:t xml:space="preserve">. </w:t>
            </w:r>
            <w:proofErr w:type="spellStart"/>
            <w:r w:rsidR="006D4B2D">
              <w:t>закл</w:t>
            </w:r>
            <w:proofErr w:type="spellEnd"/>
            <w:r w:rsidR="006D4B2D">
              <w:t xml:space="preserve">. 2-ге вид. </w:t>
            </w:r>
            <w:r>
              <w:t xml:space="preserve"> Київ: Освіта України; КНТ, 2008. 528</w:t>
            </w:r>
            <w:r>
              <w:rPr>
                <w:spacing w:val="-3"/>
              </w:rPr>
              <w:t xml:space="preserve"> </w:t>
            </w:r>
            <w:r>
              <w:t>с.</w:t>
            </w:r>
          </w:p>
          <w:p w:rsidR="00266C71" w:rsidRDefault="004A3F18">
            <w:pPr>
              <w:pStyle w:val="TableParagraph"/>
              <w:numPr>
                <w:ilvl w:val="0"/>
                <w:numId w:val="4"/>
              </w:numPr>
              <w:tabs>
                <w:tab w:val="left" w:pos="391"/>
              </w:tabs>
              <w:ind w:left="465" w:right="96" w:hanging="358"/>
            </w:pPr>
            <w:proofErr w:type="spellStart"/>
            <w:r>
              <w:t>Кузьмінський</w:t>
            </w:r>
            <w:proofErr w:type="spellEnd"/>
            <w:r>
              <w:t xml:space="preserve"> А. І., </w:t>
            </w:r>
            <w:proofErr w:type="spellStart"/>
            <w:r>
              <w:t>Омеляненко</w:t>
            </w:r>
            <w:proofErr w:type="spellEnd"/>
            <w:r>
              <w:t xml:space="preserve"> С.В. Технологія і техніка шкільного уроку : </w:t>
            </w:r>
            <w:proofErr w:type="spellStart"/>
            <w:r>
              <w:t>навч</w:t>
            </w:r>
            <w:proofErr w:type="spellEnd"/>
            <w:r>
              <w:t xml:space="preserve">. </w:t>
            </w:r>
            <w:proofErr w:type="spellStart"/>
            <w:r>
              <w:t>посіб</w:t>
            </w:r>
            <w:proofErr w:type="spellEnd"/>
            <w:r>
              <w:t>. Київ : Знання, 2010. 335</w:t>
            </w:r>
            <w:r>
              <w:rPr>
                <w:spacing w:val="-1"/>
              </w:rPr>
              <w:t xml:space="preserve"> </w:t>
            </w:r>
            <w:r>
              <w:t>с.</w:t>
            </w:r>
          </w:p>
          <w:p w:rsidR="00266C71" w:rsidRDefault="004A3F18">
            <w:pPr>
              <w:pStyle w:val="TableParagraph"/>
              <w:numPr>
                <w:ilvl w:val="0"/>
                <w:numId w:val="4"/>
              </w:numPr>
              <w:tabs>
                <w:tab w:val="left" w:pos="391"/>
              </w:tabs>
              <w:ind w:left="465" w:right="97" w:hanging="358"/>
            </w:pPr>
            <w:r>
              <w:t xml:space="preserve">Лозова В. І., </w:t>
            </w:r>
            <w:proofErr w:type="spellStart"/>
            <w:r>
              <w:t>Троцко</w:t>
            </w:r>
            <w:proofErr w:type="spellEnd"/>
            <w:r>
              <w:t xml:space="preserve"> Г. В. Теоретичні основи виховання і навчання : </w:t>
            </w:r>
            <w:proofErr w:type="spellStart"/>
            <w:r>
              <w:t>навч</w:t>
            </w:r>
            <w:proofErr w:type="spellEnd"/>
            <w:r>
              <w:t xml:space="preserve">. </w:t>
            </w:r>
            <w:proofErr w:type="spellStart"/>
            <w:r>
              <w:t>посіб</w:t>
            </w:r>
            <w:proofErr w:type="spellEnd"/>
            <w:r>
              <w:t xml:space="preserve">. 2-ге вид., випр. і </w:t>
            </w:r>
            <w:proofErr w:type="spellStart"/>
            <w:r>
              <w:t>доповн</w:t>
            </w:r>
            <w:proofErr w:type="spellEnd"/>
            <w:r>
              <w:t>. Харків : ОВС, 2002.400 с.</w:t>
            </w:r>
          </w:p>
          <w:p w:rsidR="00266C71" w:rsidRDefault="004A3F18">
            <w:pPr>
              <w:pStyle w:val="TableParagraph"/>
              <w:numPr>
                <w:ilvl w:val="0"/>
                <w:numId w:val="4"/>
              </w:numPr>
              <w:tabs>
                <w:tab w:val="left" w:pos="391"/>
              </w:tabs>
              <w:spacing w:line="252" w:lineRule="exact"/>
              <w:ind w:left="391" w:hanging="284"/>
            </w:pPr>
            <w:r>
              <w:t xml:space="preserve">Нова українська </w:t>
            </w:r>
            <w:proofErr w:type="spellStart"/>
            <w:r>
              <w:t>школа.URL</w:t>
            </w:r>
            <w:proofErr w:type="spellEnd"/>
            <w:r>
              <w:t>:</w:t>
            </w:r>
            <w:r>
              <w:rPr>
                <w:spacing w:val="-1"/>
              </w:rPr>
              <w:t xml:space="preserve"> </w:t>
            </w:r>
            <w:r>
              <w:t>https://mon.gov.ua/ua/tag/nova-ukrainska-shkola</w:t>
            </w:r>
          </w:p>
          <w:p w:rsidR="00266C71" w:rsidRDefault="004A3F18">
            <w:pPr>
              <w:pStyle w:val="TableParagraph"/>
              <w:numPr>
                <w:ilvl w:val="0"/>
                <w:numId w:val="4"/>
              </w:numPr>
              <w:tabs>
                <w:tab w:val="left" w:pos="447"/>
              </w:tabs>
              <w:spacing w:line="252" w:lineRule="exact"/>
              <w:ind w:hanging="340"/>
            </w:pPr>
            <w:proofErr w:type="spellStart"/>
            <w:r>
              <w:t>Максимюк</w:t>
            </w:r>
            <w:proofErr w:type="spellEnd"/>
            <w:r>
              <w:t xml:space="preserve"> С. П. Педагогіка : </w:t>
            </w:r>
            <w:proofErr w:type="spellStart"/>
            <w:r>
              <w:t>навч</w:t>
            </w:r>
            <w:proofErr w:type="spellEnd"/>
            <w:r>
              <w:t xml:space="preserve">. </w:t>
            </w:r>
            <w:proofErr w:type="spellStart"/>
            <w:r>
              <w:t>посіб</w:t>
            </w:r>
            <w:proofErr w:type="spellEnd"/>
            <w:r>
              <w:t>. Київ: Кондор, 2009. 670</w:t>
            </w:r>
            <w:r>
              <w:rPr>
                <w:spacing w:val="-3"/>
              </w:rPr>
              <w:t xml:space="preserve"> </w:t>
            </w:r>
            <w:r>
              <w:t>с.</w:t>
            </w:r>
          </w:p>
          <w:p w:rsidR="00266C71" w:rsidRDefault="004A3F18">
            <w:pPr>
              <w:pStyle w:val="TableParagraph"/>
              <w:numPr>
                <w:ilvl w:val="0"/>
                <w:numId w:val="4"/>
              </w:numPr>
              <w:tabs>
                <w:tab w:val="left" w:pos="447"/>
              </w:tabs>
              <w:spacing w:before="1" w:line="252" w:lineRule="exact"/>
              <w:ind w:hanging="340"/>
            </w:pPr>
            <w:proofErr w:type="spellStart"/>
            <w:r>
              <w:t>Малафіїк</w:t>
            </w:r>
            <w:proofErr w:type="spellEnd"/>
            <w:r>
              <w:t xml:space="preserve"> І. В. Дидактика : </w:t>
            </w:r>
            <w:proofErr w:type="spellStart"/>
            <w:r>
              <w:t>навч</w:t>
            </w:r>
            <w:proofErr w:type="spellEnd"/>
            <w:r>
              <w:t xml:space="preserve">. </w:t>
            </w:r>
            <w:proofErr w:type="spellStart"/>
            <w:r>
              <w:t>посіб</w:t>
            </w:r>
            <w:proofErr w:type="spellEnd"/>
            <w:r>
              <w:t>. Київ: Кондор, 2009. 398</w:t>
            </w:r>
            <w:r>
              <w:rPr>
                <w:spacing w:val="-2"/>
              </w:rPr>
              <w:t xml:space="preserve"> </w:t>
            </w:r>
            <w:r>
              <w:t>с.</w:t>
            </w:r>
          </w:p>
          <w:p w:rsidR="00266C71" w:rsidRDefault="004A3F18">
            <w:pPr>
              <w:pStyle w:val="TableParagraph"/>
              <w:numPr>
                <w:ilvl w:val="0"/>
                <w:numId w:val="4"/>
              </w:numPr>
              <w:tabs>
                <w:tab w:val="left" w:pos="447"/>
              </w:tabs>
              <w:spacing w:line="252" w:lineRule="exact"/>
              <w:ind w:hanging="340"/>
            </w:pPr>
            <w:proofErr w:type="spellStart"/>
            <w:r>
              <w:t>Мойсеюк</w:t>
            </w:r>
            <w:proofErr w:type="spellEnd"/>
            <w:r>
              <w:t xml:space="preserve"> Н. Є. Педагогіка : </w:t>
            </w:r>
            <w:proofErr w:type="spellStart"/>
            <w:r>
              <w:t>навч</w:t>
            </w:r>
            <w:proofErr w:type="spellEnd"/>
            <w:r>
              <w:t xml:space="preserve">. </w:t>
            </w:r>
            <w:proofErr w:type="spellStart"/>
            <w:r>
              <w:t>посіб</w:t>
            </w:r>
            <w:proofErr w:type="spellEnd"/>
            <w:r>
              <w:t xml:space="preserve">. 5-те вид., </w:t>
            </w:r>
            <w:proofErr w:type="spellStart"/>
            <w:r>
              <w:t>доповн</w:t>
            </w:r>
            <w:proofErr w:type="spellEnd"/>
            <w:r>
              <w:t>. і перероб. Київ, 2007. 656</w:t>
            </w:r>
            <w:r>
              <w:rPr>
                <w:spacing w:val="-16"/>
              </w:rPr>
              <w:t xml:space="preserve"> </w:t>
            </w:r>
            <w:r>
              <w:t>с.</w:t>
            </w:r>
          </w:p>
          <w:p w:rsidR="00266C71" w:rsidRDefault="004A3F18">
            <w:pPr>
              <w:pStyle w:val="TableParagraph"/>
              <w:numPr>
                <w:ilvl w:val="0"/>
                <w:numId w:val="4"/>
              </w:numPr>
              <w:tabs>
                <w:tab w:val="left" w:pos="391"/>
                <w:tab w:val="left" w:pos="1317"/>
                <w:tab w:val="left" w:pos="2580"/>
                <w:tab w:val="left" w:pos="3521"/>
                <w:tab w:val="left" w:pos="7789"/>
              </w:tabs>
              <w:ind w:left="465" w:right="98" w:hanging="358"/>
            </w:pPr>
            <w:r>
              <w:t>Основи</w:t>
            </w:r>
            <w:r>
              <w:tab/>
              <w:t>дидактики.</w:t>
            </w:r>
            <w:r>
              <w:tab/>
              <w:t>URL:</w:t>
            </w:r>
            <w:r>
              <w:tab/>
            </w:r>
            <w:hyperlink r:id="rId55">
              <w:r>
                <w:t>http://pidruchniki.com/17910211/pedagogika/</w:t>
              </w:r>
            </w:hyperlink>
            <w:r>
              <w:tab/>
            </w:r>
            <w:proofErr w:type="spellStart"/>
            <w:r>
              <w:rPr>
                <w:spacing w:val="-1"/>
              </w:rPr>
              <w:t>urok_osnovna_forma</w:t>
            </w:r>
            <w:proofErr w:type="spellEnd"/>
            <w:r>
              <w:rPr>
                <w:spacing w:val="-1"/>
              </w:rPr>
              <w:t xml:space="preserve">_ </w:t>
            </w:r>
            <w:proofErr w:type="spellStart"/>
            <w:r>
              <w:t>organizatsiyi_navchannya</w:t>
            </w:r>
            <w:proofErr w:type="spellEnd"/>
            <w:r>
              <w:t>#143</w:t>
            </w:r>
          </w:p>
          <w:p w:rsidR="00266C71" w:rsidRDefault="004A3F18">
            <w:pPr>
              <w:pStyle w:val="TableParagraph"/>
              <w:numPr>
                <w:ilvl w:val="0"/>
                <w:numId w:val="4"/>
              </w:numPr>
              <w:tabs>
                <w:tab w:val="left" w:pos="502"/>
              </w:tabs>
              <w:ind w:left="107" w:right="1615" w:firstLine="0"/>
            </w:pPr>
            <w:proofErr w:type="spellStart"/>
            <w:r>
              <w:t>Пальчевський</w:t>
            </w:r>
            <w:proofErr w:type="spellEnd"/>
            <w:r>
              <w:t xml:space="preserve"> С. С. Педагогіка : </w:t>
            </w:r>
            <w:proofErr w:type="spellStart"/>
            <w:r>
              <w:t>навч</w:t>
            </w:r>
            <w:proofErr w:type="spellEnd"/>
            <w:r>
              <w:t xml:space="preserve">. </w:t>
            </w:r>
            <w:proofErr w:type="spellStart"/>
            <w:r>
              <w:t>посіб</w:t>
            </w:r>
            <w:proofErr w:type="spellEnd"/>
            <w:r>
              <w:t xml:space="preserve">. 2-ге вид. Київ: Каравела, 2012. 496 с. 13.Савченко О. Я. Дидактика початкової освіти : </w:t>
            </w:r>
            <w:proofErr w:type="spellStart"/>
            <w:r>
              <w:t>підру</w:t>
            </w:r>
            <w:r w:rsidR="006D4B2D">
              <w:t>ч</w:t>
            </w:r>
            <w:proofErr w:type="spellEnd"/>
            <w:r w:rsidR="006D4B2D">
              <w:t xml:space="preserve">. Київ: Грамота, 2012. </w:t>
            </w:r>
            <w:r>
              <w:t>504</w:t>
            </w:r>
            <w:r>
              <w:rPr>
                <w:spacing w:val="-12"/>
              </w:rPr>
              <w:t xml:space="preserve"> </w:t>
            </w:r>
            <w:r>
              <w:t>с.</w:t>
            </w:r>
          </w:p>
          <w:p w:rsidR="00266C71" w:rsidRDefault="004A3F18">
            <w:pPr>
              <w:pStyle w:val="TableParagraph"/>
              <w:numPr>
                <w:ilvl w:val="0"/>
                <w:numId w:val="3"/>
              </w:numPr>
              <w:tabs>
                <w:tab w:val="left" w:pos="447"/>
              </w:tabs>
              <w:spacing w:before="1" w:line="252" w:lineRule="exact"/>
              <w:ind w:hanging="340"/>
            </w:pPr>
            <w:proofErr w:type="spellStart"/>
            <w:r>
              <w:t>Фіцула</w:t>
            </w:r>
            <w:proofErr w:type="spellEnd"/>
            <w:r>
              <w:rPr>
                <w:spacing w:val="37"/>
              </w:rPr>
              <w:t xml:space="preserve"> </w:t>
            </w:r>
            <w:r>
              <w:t>М.</w:t>
            </w:r>
            <w:r>
              <w:rPr>
                <w:spacing w:val="37"/>
              </w:rPr>
              <w:t xml:space="preserve"> </w:t>
            </w:r>
            <w:r>
              <w:t>М.</w:t>
            </w:r>
            <w:r>
              <w:rPr>
                <w:spacing w:val="37"/>
              </w:rPr>
              <w:t xml:space="preserve"> </w:t>
            </w:r>
            <w:r>
              <w:t>Педагогіка</w:t>
            </w:r>
            <w:r>
              <w:rPr>
                <w:spacing w:val="37"/>
              </w:rPr>
              <w:t xml:space="preserve"> </w:t>
            </w:r>
            <w:r>
              <w:t>:</w:t>
            </w:r>
            <w:r>
              <w:rPr>
                <w:spacing w:val="40"/>
              </w:rPr>
              <w:t xml:space="preserve"> </w:t>
            </w:r>
            <w:proofErr w:type="spellStart"/>
            <w:r>
              <w:t>навч</w:t>
            </w:r>
            <w:proofErr w:type="spellEnd"/>
            <w:r>
              <w:t>.</w:t>
            </w:r>
            <w:r>
              <w:rPr>
                <w:spacing w:val="37"/>
              </w:rPr>
              <w:t xml:space="preserve"> </w:t>
            </w:r>
            <w:proofErr w:type="spellStart"/>
            <w:r>
              <w:t>посіб</w:t>
            </w:r>
            <w:proofErr w:type="spellEnd"/>
            <w:r>
              <w:t>.</w:t>
            </w:r>
            <w:r>
              <w:rPr>
                <w:spacing w:val="37"/>
              </w:rPr>
              <w:t xml:space="preserve"> </w:t>
            </w:r>
            <w:r>
              <w:t>для</w:t>
            </w:r>
            <w:r>
              <w:rPr>
                <w:spacing w:val="37"/>
              </w:rPr>
              <w:t xml:space="preserve"> </w:t>
            </w:r>
            <w:proofErr w:type="spellStart"/>
            <w:r>
              <w:t>студ</w:t>
            </w:r>
            <w:proofErr w:type="spellEnd"/>
            <w:r>
              <w:t>.</w:t>
            </w:r>
            <w:r>
              <w:rPr>
                <w:spacing w:val="36"/>
              </w:rPr>
              <w:t xml:space="preserve"> </w:t>
            </w:r>
            <w:proofErr w:type="spellStart"/>
            <w:r>
              <w:t>вищ</w:t>
            </w:r>
            <w:proofErr w:type="spellEnd"/>
            <w:r>
              <w:t>.</w:t>
            </w:r>
            <w:r>
              <w:rPr>
                <w:spacing w:val="37"/>
              </w:rPr>
              <w:t xml:space="preserve"> </w:t>
            </w:r>
            <w:r>
              <w:t>пед.</w:t>
            </w:r>
            <w:r>
              <w:rPr>
                <w:spacing w:val="38"/>
              </w:rPr>
              <w:t xml:space="preserve"> </w:t>
            </w:r>
            <w:proofErr w:type="spellStart"/>
            <w:r>
              <w:t>закл</w:t>
            </w:r>
            <w:proofErr w:type="spellEnd"/>
            <w:r>
              <w:t>.</w:t>
            </w:r>
            <w:r>
              <w:rPr>
                <w:spacing w:val="37"/>
              </w:rPr>
              <w:t xml:space="preserve"> </w:t>
            </w:r>
            <w:r>
              <w:t>Тернопіль:</w:t>
            </w:r>
            <w:r>
              <w:rPr>
                <w:spacing w:val="37"/>
              </w:rPr>
              <w:t xml:space="preserve"> </w:t>
            </w:r>
            <w:r>
              <w:t>Навчальна</w:t>
            </w:r>
            <w:r>
              <w:rPr>
                <w:spacing w:val="37"/>
              </w:rPr>
              <w:t xml:space="preserve"> </w:t>
            </w:r>
            <w:r>
              <w:t>книга</w:t>
            </w:r>
          </w:p>
          <w:p w:rsidR="00266C71" w:rsidRDefault="004A3F18">
            <w:pPr>
              <w:pStyle w:val="TableParagraph"/>
              <w:spacing w:line="252" w:lineRule="exact"/>
              <w:ind w:left="465"/>
            </w:pPr>
            <w:r>
              <w:t>«Богдан», 2012. 232 с.</w:t>
            </w:r>
          </w:p>
          <w:p w:rsidR="00266C71" w:rsidRDefault="004A3F18">
            <w:pPr>
              <w:pStyle w:val="TableParagraph"/>
              <w:numPr>
                <w:ilvl w:val="0"/>
                <w:numId w:val="3"/>
              </w:numPr>
              <w:tabs>
                <w:tab w:val="left" w:pos="502"/>
              </w:tabs>
              <w:spacing w:before="1"/>
              <w:ind w:left="465" w:right="96" w:hanging="358"/>
            </w:pPr>
            <w:r>
              <w:t xml:space="preserve">Чайка В. М. Основи дидактики: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xml:space="preserve">. </w:t>
            </w:r>
            <w:proofErr w:type="spellStart"/>
            <w:r>
              <w:t>вищ</w:t>
            </w:r>
            <w:proofErr w:type="spellEnd"/>
            <w:r>
              <w:t xml:space="preserve">. </w:t>
            </w:r>
            <w:proofErr w:type="spellStart"/>
            <w:r>
              <w:t>навч</w:t>
            </w:r>
            <w:proofErr w:type="spellEnd"/>
            <w:r>
              <w:t xml:space="preserve">. </w:t>
            </w:r>
            <w:proofErr w:type="spellStart"/>
            <w:r>
              <w:t>закл</w:t>
            </w:r>
            <w:proofErr w:type="spellEnd"/>
            <w:r>
              <w:t xml:space="preserve">. Київ: </w:t>
            </w:r>
            <w:proofErr w:type="spellStart"/>
            <w:r>
              <w:t>Академвидав</w:t>
            </w:r>
            <w:proofErr w:type="spellEnd"/>
            <w:r>
              <w:t>, 2011. 240 с.</w:t>
            </w:r>
          </w:p>
          <w:p w:rsidR="00266C71" w:rsidRDefault="004A3F18">
            <w:pPr>
              <w:pStyle w:val="TableParagraph"/>
              <w:numPr>
                <w:ilvl w:val="0"/>
                <w:numId w:val="3"/>
              </w:numPr>
              <w:tabs>
                <w:tab w:val="left" w:pos="447"/>
              </w:tabs>
              <w:spacing w:before="1"/>
              <w:ind w:left="465" w:right="100" w:hanging="358"/>
            </w:pPr>
            <w:proofErr w:type="spellStart"/>
            <w:r>
              <w:t>Червінська</w:t>
            </w:r>
            <w:proofErr w:type="spellEnd"/>
            <w:r>
              <w:t xml:space="preserve"> І. Б., </w:t>
            </w:r>
            <w:proofErr w:type="spellStart"/>
            <w:r>
              <w:t>Никорак</w:t>
            </w:r>
            <w:proofErr w:type="spellEnd"/>
            <w:r>
              <w:t xml:space="preserve"> Н.Ю. Дидактика початкової школи : практичний курс :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xml:space="preserve">. </w:t>
            </w:r>
            <w:proofErr w:type="spellStart"/>
            <w:r>
              <w:t>вищ</w:t>
            </w:r>
            <w:proofErr w:type="spellEnd"/>
            <w:r>
              <w:t xml:space="preserve">. </w:t>
            </w:r>
            <w:proofErr w:type="spellStart"/>
            <w:r>
              <w:t>навч</w:t>
            </w:r>
            <w:proofErr w:type="spellEnd"/>
            <w:r>
              <w:t xml:space="preserve">. </w:t>
            </w:r>
            <w:proofErr w:type="spellStart"/>
            <w:r>
              <w:t>закл</w:t>
            </w:r>
            <w:proofErr w:type="spellEnd"/>
            <w:r>
              <w:t>. Івано-Франківськ : Симфонія форте, 2013. 200</w:t>
            </w:r>
            <w:r>
              <w:rPr>
                <w:spacing w:val="-5"/>
              </w:rPr>
              <w:t xml:space="preserve"> </w:t>
            </w:r>
            <w:r>
              <w:t>с.</w:t>
            </w:r>
          </w:p>
          <w:p w:rsidR="00266C71" w:rsidRDefault="004A3F18">
            <w:pPr>
              <w:pStyle w:val="TableParagraph"/>
              <w:numPr>
                <w:ilvl w:val="0"/>
                <w:numId w:val="3"/>
              </w:numPr>
              <w:tabs>
                <w:tab w:val="left" w:pos="502"/>
              </w:tabs>
              <w:spacing w:line="251" w:lineRule="exact"/>
              <w:ind w:left="501" w:hanging="395"/>
            </w:pPr>
            <w:proofErr w:type="spellStart"/>
            <w:r>
              <w:t>Ягупов</w:t>
            </w:r>
            <w:proofErr w:type="spellEnd"/>
            <w:r>
              <w:t xml:space="preserve"> В. В. Педагогіка : </w:t>
            </w:r>
            <w:proofErr w:type="spellStart"/>
            <w:r>
              <w:t>навч</w:t>
            </w:r>
            <w:proofErr w:type="spellEnd"/>
            <w:r>
              <w:t xml:space="preserve">. </w:t>
            </w:r>
            <w:proofErr w:type="spellStart"/>
            <w:r>
              <w:t>посіб</w:t>
            </w:r>
            <w:proofErr w:type="spellEnd"/>
            <w:r>
              <w:t xml:space="preserve">. </w:t>
            </w:r>
            <w:r w:rsidR="006D4B2D">
              <w:t>Київ</w:t>
            </w:r>
            <w:r>
              <w:t>: Либідь, 2003. – 560</w:t>
            </w:r>
            <w:r>
              <w:rPr>
                <w:spacing w:val="-12"/>
              </w:rPr>
              <w:t xml:space="preserve"> </w:t>
            </w:r>
            <w:r>
              <w:t>с.</w:t>
            </w:r>
          </w:p>
          <w:p w:rsidR="00266C71" w:rsidRDefault="004A3F18">
            <w:pPr>
              <w:pStyle w:val="TableParagraph"/>
              <w:spacing w:before="20"/>
              <w:ind w:left="4389"/>
              <w:rPr>
                <w:b/>
              </w:rPr>
            </w:pPr>
            <w:r>
              <w:rPr>
                <w:b/>
              </w:rPr>
              <w:t>Допоміжна</w:t>
            </w:r>
          </w:p>
          <w:p w:rsidR="00266C71" w:rsidRDefault="00266C71">
            <w:pPr>
              <w:pStyle w:val="TableParagraph"/>
              <w:spacing w:before="8"/>
              <w:ind w:left="0"/>
            </w:pPr>
          </w:p>
          <w:p w:rsidR="00266C71" w:rsidRDefault="004A3F18">
            <w:pPr>
              <w:pStyle w:val="TableParagraph"/>
              <w:numPr>
                <w:ilvl w:val="0"/>
                <w:numId w:val="2"/>
              </w:numPr>
              <w:tabs>
                <w:tab w:val="left" w:pos="468"/>
              </w:tabs>
              <w:ind w:right="102"/>
            </w:pPr>
            <w:proofErr w:type="spellStart"/>
            <w:r>
              <w:t>Кузьмінський</w:t>
            </w:r>
            <w:proofErr w:type="spellEnd"/>
            <w:r>
              <w:t xml:space="preserve"> А .І., </w:t>
            </w:r>
            <w:proofErr w:type="spellStart"/>
            <w:r>
              <w:t>Омеляненко</w:t>
            </w:r>
            <w:proofErr w:type="spellEnd"/>
            <w:r>
              <w:t xml:space="preserve"> В. Л. Педагогіка у запитаннях і відповідях : </w:t>
            </w:r>
            <w:proofErr w:type="spellStart"/>
            <w:r>
              <w:t>навч</w:t>
            </w:r>
            <w:proofErr w:type="spellEnd"/>
            <w:r>
              <w:t xml:space="preserve">. </w:t>
            </w:r>
            <w:proofErr w:type="spellStart"/>
            <w:r>
              <w:t>посіб</w:t>
            </w:r>
            <w:proofErr w:type="spellEnd"/>
            <w:r>
              <w:t>. Київ: Знання, 2006. 311 с.</w:t>
            </w:r>
          </w:p>
          <w:p w:rsidR="00266C71" w:rsidRDefault="004A3F18">
            <w:pPr>
              <w:pStyle w:val="TableParagraph"/>
              <w:numPr>
                <w:ilvl w:val="0"/>
                <w:numId w:val="2"/>
              </w:numPr>
              <w:tabs>
                <w:tab w:val="left" w:pos="468"/>
              </w:tabs>
              <w:ind w:hanging="361"/>
            </w:pPr>
            <w:proofErr w:type="spellStart"/>
            <w:r>
              <w:t>Конаржевський</w:t>
            </w:r>
            <w:proofErr w:type="spellEnd"/>
            <w:r>
              <w:t xml:space="preserve"> Ю. А. Аналіз уроку</w:t>
            </w:r>
            <w:r w:rsidR="006D4B2D">
              <w:t>.</w:t>
            </w:r>
            <w:r>
              <w:t xml:space="preserve"> Харків : Ранок, 2008. 336</w:t>
            </w:r>
            <w:r>
              <w:rPr>
                <w:spacing w:val="-18"/>
              </w:rPr>
              <w:t xml:space="preserve"> </w:t>
            </w:r>
            <w:r>
              <w:t>с.</w:t>
            </w:r>
          </w:p>
          <w:p w:rsidR="00266C71" w:rsidRDefault="004A3F18">
            <w:pPr>
              <w:pStyle w:val="TableParagraph"/>
              <w:numPr>
                <w:ilvl w:val="0"/>
                <w:numId w:val="2"/>
              </w:numPr>
              <w:tabs>
                <w:tab w:val="left" w:pos="468"/>
              </w:tabs>
              <w:spacing w:before="2"/>
              <w:ind w:right="99"/>
            </w:pPr>
            <w:r>
              <w:t xml:space="preserve">Педагогіка в запитаннях і відповідях : </w:t>
            </w:r>
            <w:proofErr w:type="spellStart"/>
            <w:r>
              <w:t>навч</w:t>
            </w:r>
            <w:proofErr w:type="spellEnd"/>
            <w:r>
              <w:t xml:space="preserve">. </w:t>
            </w:r>
            <w:proofErr w:type="spellStart"/>
            <w:r>
              <w:t>посіб</w:t>
            </w:r>
            <w:proofErr w:type="spellEnd"/>
            <w:r>
              <w:t>. / [</w:t>
            </w:r>
            <w:proofErr w:type="spellStart"/>
            <w:r>
              <w:t>Кондрашова</w:t>
            </w:r>
            <w:proofErr w:type="spellEnd"/>
            <w:r>
              <w:t xml:space="preserve"> Л. В., </w:t>
            </w:r>
            <w:proofErr w:type="spellStart"/>
            <w:r>
              <w:t>Пермякова</w:t>
            </w:r>
            <w:proofErr w:type="spellEnd"/>
            <w:r>
              <w:t xml:space="preserve"> О. А., </w:t>
            </w:r>
            <w:proofErr w:type="spellStart"/>
            <w:r>
              <w:t>Зеленкова</w:t>
            </w:r>
            <w:proofErr w:type="spellEnd"/>
            <w:r>
              <w:t xml:space="preserve"> Н. І., </w:t>
            </w:r>
            <w:proofErr w:type="spellStart"/>
            <w:r>
              <w:t>Ларвешина</w:t>
            </w:r>
            <w:proofErr w:type="spellEnd"/>
            <w:r>
              <w:t xml:space="preserve"> Г. Ю.]. К. : Знання, 2006. 252</w:t>
            </w:r>
            <w:r>
              <w:rPr>
                <w:spacing w:val="-3"/>
              </w:rPr>
              <w:t xml:space="preserve"> </w:t>
            </w:r>
            <w:r>
              <w:t>с.</w:t>
            </w:r>
          </w:p>
          <w:p w:rsidR="00266C71" w:rsidRDefault="004A3F18">
            <w:pPr>
              <w:pStyle w:val="TableParagraph"/>
              <w:numPr>
                <w:ilvl w:val="0"/>
                <w:numId w:val="2"/>
              </w:numPr>
              <w:tabs>
                <w:tab w:val="left" w:pos="468"/>
              </w:tabs>
              <w:spacing w:line="244" w:lineRule="exact"/>
              <w:ind w:hanging="361"/>
            </w:pPr>
            <w:r>
              <w:t>Педагогіка</w:t>
            </w:r>
            <w:r>
              <w:rPr>
                <w:spacing w:val="29"/>
              </w:rPr>
              <w:t xml:space="preserve"> </w:t>
            </w:r>
            <w:r>
              <w:t>:</w:t>
            </w:r>
            <w:r>
              <w:rPr>
                <w:spacing w:val="31"/>
              </w:rPr>
              <w:t xml:space="preserve"> </w:t>
            </w:r>
            <w:proofErr w:type="spellStart"/>
            <w:r>
              <w:t>навч</w:t>
            </w:r>
            <w:proofErr w:type="spellEnd"/>
            <w:r>
              <w:t>.</w:t>
            </w:r>
            <w:r>
              <w:rPr>
                <w:spacing w:val="30"/>
              </w:rPr>
              <w:t xml:space="preserve"> </w:t>
            </w:r>
            <w:proofErr w:type="spellStart"/>
            <w:r>
              <w:t>посіб</w:t>
            </w:r>
            <w:proofErr w:type="spellEnd"/>
            <w:r>
              <w:t>.</w:t>
            </w:r>
            <w:r>
              <w:rPr>
                <w:spacing w:val="27"/>
              </w:rPr>
              <w:t xml:space="preserve"> </w:t>
            </w:r>
            <w:r>
              <w:t>/</w:t>
            </w:r>
            <w:r>
              <w:rPr>
                <w:spacing w:val="31"/>
              </w:rPr>
              <w:t xml:space="preserve"> </w:t>
            </w:r>
            <w:r>
              <w:t>[</w:t>
            </w:r>
            <w:proofErr w:type="spellStart"/>
            <w:r>
              <w:t>Курлянд</w:t>
            </w:r>
            <w:proofErr w:type="spellEnd"/>
            <w:r>
              <w:rPr>
                <w:spacing w:val="30"/>
              </w:rPr>
              <w:t xml:space="preserve"> </w:t>
            </w:r>
            <w:r>
              <w:t>З.</w:t>
            </w:r>
            <w:r>
              <w:rPr>
                <w:spacing w:val="29"/>
              </w:rPr>
              <w:t xml:space="preserve"> </w:t>
            </w:r>
            <w:r>
              <w:t>Н.,</w:t>
            </w:r>
            <w:r>
              <w:rPr>
                <w:spacing w:val="32"/>
              </w:rPr>
              <w:t xml:space="preserve"> </w:t>
            </w:r>
            <w:proofErr w:type="spellStart"/>
            <w:r>
              <w:t>Хмелюк</w:t>
            </w:r>
            <w:proofErr w:type="spellEnd"/>
            <w:r>
              <w:rPr>
                <w:spacing w:val="30"/>
              </w:rPr>
              <w:t xml:space="preserve"> </w:t>
            </w:r>
            <w:r>
              <w:t>Р.</w:t>
            </w:r>
            <w:r>
              <w:rPr>
                <w:spacing w:val="28"/>
              </w:rPr>
              <w:t xml:space="preserve"> </w:t>
            </w:r>
            <w:r>
              <w:t>І.,</w:t>
            </w:r>
            <w:r>
              <w:rPr>
                <w:spacing w:val="32"/>
              </w:rPr>
              <w:t xml:space="preserve"> </w:t>
            </w:r>
            <w:r>
              <w:t>Осипова</w:t>
            </w:r>
            <w:r>
              <w:rPr>
                <w:spacing w:val="30"/>
              </w:rPr>
              <w:t xml:space="preserve"> </w:t>
            </w:r>
            <w:r>
              <w:t>Т.</w:t>
            </w:r>
            <w:r>
              <w:rPr>
                <w:spacing w:val="30"/>
              </w:rPr>
              <w:t xml:space="preserve"> </w:t>
            </w:r>
            <w:r>
              <w:t>Ю.</w:t>
            </w:r>
            <w:r>
              <w:rPr>
                <w:spacing w:val="30"/>
              </w:rPr>
              <w:t xml:space="preserve"> </w:t>
            </w:r>
            <w:r>
              <w:t>та</w:t>
            </w:r>
            <w:r>
              <w:rPr>
                <w:spacing w:val="30"/>
              </w:rPr>
              <w:t xml:space="preserve"> </w:t>
            </w:r>
            <w:r>
              <w:t>ін.].</w:t>
            </w:r>
            <w:r>
              <w:rPr>
                <w:spacing w:val="30"/>
              </w:rPr>
              <w:t xml:space="preserve"> </w:t>
            </w:r>
            <w:r>
              <w:t>Харків</w:t>
            </w:r>
            <w:r>
              <w:rPr>
                <w:spacing w:val="28"/>
              </w:rPr>
              <w:t xml:space="preserve"> </w:t>
            </w:r>
            <w:r>
              <w:t>:</w:t>
            </w:r>
            <w:r>
              <w:rPr>
                <w:spacing w:val="31"/>
              </w:rPr>
              <w:t xml:space="preserve"> </w:t>
            </w:r>
            <w:r>
              <w:t>Бурун</w:t>
            </w:r>
          </w:p>
        </w:tc>
      </w:tr>
    </w:tbl>
    <w:p w:rsidR="00266C71" w:rsidRDefault="00266C71">
      <w:pPr>
        <w:spacing w:line="244" w:lineRule="exact"/>
        <w:sectPr w:rsidR="00266C71">
          <w:pgSz w:w="11910" w:h="16840"/>
          <w:pgMar w:top="1120" w:right="300" w:bottom="280" w:left="1480" w:header="708" w:footer="708" w:gutter="0"/>
          <w:cols w:space="720"/>
        </w:sectPr>
      </w:pPr>
    </w:p>
    <w:p w:rsidR="00266C71" w:rsidRDefault="00402DAD">
      <w:pPr>
        <w:pStyle w:val="a3"/>
        <w:ind w:left="109"/>
        <w:rPr>
          <w:sz w:val="20"/>
        </w:rPr>
      </w:pPr>
      <w:r>
        <w:rPr>
          <w:sz w:val="20"/>
        </w:rPr>
      </w:r>
      <w:r>
        <w:rPr>
          <w:sz w:val="20"/>
        </w:rPr>
        <w:pict>
          <v:shapetype id="_x0000_t202" coordsize="21600,21600" o:spt="202" path="m,l,21600r21600,l21600,xe">
            <v:stroke joinstyle="miter"/>
            <v:path gradientshapeok="t" o:connecttype="rect"/>
          </v:shapetype>
          <v:shape id="_x0000_s1026" type="#_x0000_t202" style="width:494.5pt;height:114.5pt;mso-position-horizontal-relative:char;mso-position-vertical-relative:line" filled="f" strokeweight=".48pt">
            <v:textbox inset="0,0,0,0">
              <w:txbxContent>
                <w:p w:rsidR="00244479" w:rsidRDefault="00244479">
                  <w:pPr>
                    <w:spacing w:line="249" w:lineRule="exact"/>
                    <w:ind w:left="463"/>
                  </w:pPr>
                  <w:r>
                    <w:t>Книга, 2009. – 304 с.</w:t>
                  </w:r>
                </w:p>
                <w:p w:rsidR="00244479" w:rsidRDefault="00244479">
                  <w:pPr>
                    <w:numPr>
                      <w:ilvl w:val="0"/>
                      <w:numId w:val="1"/>
                    </w:numPr>
                    <w:tabs>
                      <w:tab w:val="left" w:pos="464"/>
                    </w:tabs>
                    <w:ind w:right="100"/>
                  </w:pPr>
                  <w:r>
                    <w:t xml:space="preserve">Педагогіка : хрестоматія / [уклад. А. І. </w:t>
                  </w:r>
                  <w:proofErr w:type="spellStart"/>
                  <w:r>
                    <w:t>Кузьмінський</w:t>
                  </w:r>
                  <w:proofErr w:type="spellEnd"/>
                  <w:r>
                    <w:t xml:space="preserve">, В. Л. </w:t>
                  </w:r>
                  <w:proofErr w:type="spellStart"/>
                  <w:r>
                    <w:t>Омеляненко</w:t>
                  </w:r>
                  <w:proofErr w:type="spellEnd"/>
                  <w:r>
                    <w:t>]. 2-ге вид. стер. Київ: Знання-Прес, 2006. 700</w:t>
                  </w:r>
                  <w:r>
                    <w:rPr>
                      <w:spacing w:val="-1"/>
                    </w:rPr>
                    <w:t xml:space="preserve"> </w:t>
                  </w:r>
                  <w:r>
                    <w:t>с.</w:t>
                  </w:r>
                </w:p>
                <w:p w:rsidR="00244479" w:rsidRDefault="00244479">
                  <w:pPr>
                    <w:numPr>
                      <w:ilvl w:val="0"/>
                      <w:numId w:val="1"/>
                    </w:numPr>
                    <w:tabs>
                      <w:tab w:val="left" w:pos="464"/>
                    </w:tabs>
                    <w:spacing w:line="252" w:lineRule="exact"/>
                    <w:ind w:hanging="361"/>
                  </w:pPr>
                  <w:proofErr w:type="spellStart"/>
                  <w:r>
                    <w:t>Омеляненко</w:t>
                  </w:r>
                  <w:proofErr w:type="spellEnd"/>
                  <w:r>
                    <w:t xml:space="preserve"> С. В. Педагогіка: тестові завдання: </w:t>
                  </w:r>
                  <w:proofErr w:type="spellStart"/>
                  <w:r>
                    <w:t>навч</w:t>
                  </w:r>
                  <w:proofErr w:type="spellEnd"/>
                  <w:r>
                    <w:t xml:space="preserve">. </w:t>
                  </w:r>
                  <w:proofErr w:type="spellStart"/>
                  <w:r>
                    <w:t>посіб</w:t>
                  </w:r>
                  <w:proofErr w:type="spellEnd"/>
                  <w:r>
                    <w:t>. Київ: Знання, 2008. 391</w:t>
                  </w:r>
                  <w:r>
                    <w:rPr>
                      <w:spacing w:val="-7"/>
                    </w:rPr>
                    <w:t xml:space="preserve"> </w:t>
                  </w:r>
                  <w:r>
                    <w:t>с.</w:t>
                  </w:r>
                </w:p>
                <w:p w:rsidR="00244479" w:rsidRDefault="00244479">
                  <w:pPr>
                    <w:numPr>
                      <w:ilvl w:val="0"/>
                      <w:numId w:val="1"/>
                    </w:numPr>
                    <w:tabs>
                      <w:tab w:val="left" w:pos="464"/>
                    </w:tabs>
                    <w:spacing w:line="252" w:lineRule="exact"/>
                    <w:ind w:hanging="361"/>
                  </w:pPr>
                  <w:proofErr w:type="spellStart"/>
                  <w:r>
                    <w:t>Островерхова</w:t>
                  </w:r>
                  <w:proofErr w:type="spellEnd"/>
                  <w:r>
                    <w:t xml:space="preserve"> Н. М. Аналіз уроку: концепції, методики, технології. Київ: ІНКОС, 2003. 352</w:t>
                  </w:r>
                  <w:r>
                    <w:rPr>
                      <w:spacing w:val="-16"/>
                    </w:rPr>
                    <w:t xml:space="preserve"> </w:t>
                  </w:r>
                  <w:r>
                    <w:t>с.</w:t>
                  </w:r>
                </w:p>
                <w:p w:rsidR="00244479" w:rsidRDefault="00244479">
                  <w:pPr>
                    <w:numPr>
                      <w:ilvl w:val="0"/>
                      <w:numId w:val="1"/>
                    </w:numPr>
                    <w:tabs>
                      <w:tab w:val="left" w:pos="464"/>
                    </w:tabs>
                    <w:spacing w:before="1"/>
                    <w:ind w:right="99"/>
                  </w:pPr>
                  <w:r>
                    <w:t xml:space="preserve">Чайка В. М. Основи дидактики: тексти лекцій і завдання для самоконтролю :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xml:space="preserve">. </w:t>
                  </w:r>
                  <w:proofErr w:type="spellStart"/>
                  <w:r>
                    <w:t>вищ</w:t>
                  </w:r>
                  <w:proofErr w:type="spellEnd"/>
                  <w:r>
                    <w:t xml:space="preserve">. пед. </w:t>
                  </w:r>
                  <w:proofErr w:type="spellStart"/>
                  <w:r>
                    <w:t>навч</w:t>
                  </w:r>
                  <w:proofErr w:type="spellEnd"/>
                  <w:r>
                    <w:t xml:space="preserve">. </w:t>
                  </w:r>
                  <w:proofErr w:type="spellStart"/>
                  <w:r>
                    <w:t>закл</w:t>
                  </w:r>
                  <w:proofErr w:type="spellEnd"/>
                  <w:r>
                    <w:t xml:space="preserve">. Тернопіль : </w:t>
                  </w:r>
                  <w:proofErr w:type="spellStart"/>
                  <w:r>
                    <w:t>Астон</w:t>
                  </w:r>
                  <w:proofErr w:type="spellEnd"/>
                  <w:r>
                    <w:t>, 2002. 244</w:t>
                  </w:r>
                  <w:r>
                    <w:rPr>
                      <w:spacing w:val="-9"/>
                    </w:rPr>
                    <w:t xml:space="preserve"> </w:t>
                  </w:r>
                  <w:r>
                    <w:t>с.</w:t>
                  </w:r>
                </w:p>
                <w:p w:rsidR="00244479" w:rsidRDefault="00244479">
                  <w:pPr>
                    <w:numPr>
                      <w:ilvl w:val="0"/>
                      <w:numId w:val="1"/>
                    </w:numPr>
                    <w:tabs>
                      <w:tab w:val="left" w:pos="464"/>
                    </w:tabs>
                    <w:spacing w:before="1"/>
                    <w:ind w:hanging="361"/>
                  </w:pPr>
                  <w:proofErr w:type="spellStart"/>
                  <w:r>
                    <w:t>Якса</w:t>
                  </w:r>
                  <w:proofErr w:type="spellEnd"/>
                  <w:r>
                    <w:t xml:space="preserve"> Н. В. Основи педагогічних знань : </w:t>
                  </w:r>
                  <w:proofErr w:type="spellStart"/>
                  <w:r>
                    <w:t>навч</w:t>
                  </w:r>
                  <w:proofErr w:type="spellEnd"/>
                  <w:r>
                    <w:t xml:space="preserve">. </w:t>
                  </w:r>
                  <w:proofErr w:type="spellStart"/>
                  <w:r>
                    <w:t>посіб</w:t>
                  </w:r>
                  <w:proofErr w:type="spellEnd"/>
                  <w:r>
                    <w:t>. Київ: Знання, 2007. 358</w:t>
                  </w:r>
                  <w:r>
                    <w:rPr>
                      <w:spacing w:val="-10"/>
                    </w:rPr>
                    <w:t xml:space="preserve"> </w:t>
                  </w:r>
                  <w:r>
                    <w:t>с.</w:t>
                  </w:r>
                </w:p>
              </w:txbxContent>
            </v:textbox>
            <w10:wrap type="none"/>
            <w10:anchorlock/>
          </v:shape>
        </w:pict>
      </w:r>
    </w:p>
    <w:p w:rsidR="00266C71" w:rsidRDefault="00266C71">
      <w:pPr>
        <w:pStyle w:val="a3"/>
        <w:spacing w:before="3"/>
        <w:rPr>
          <w:sz w:val="12"/>
        </w:rPr>
      </w:pPr>
    </w:p>
    <w:p w:rsidR="00266C71" w:rsidRDefault="004A3F18">
      <w:pPr>
        <w:pStyle w:val="Heading1"/>
        <w:spacing w:before="89" w:line="321" w:lineRule="exact"/>
        <w:ind w:left="222" w:right="0"/>
        <w:jc w:val="left"/>
      </w:pPr>
      <w:r>
        <w:t>Викладач</w:t>
      </w:r>
    </w:p>
    <w:p w:rsidR="00266C71" w:rsidRDefault="004A3F18">
      <w:pPr>
        <w:pStyle w:val="a3"/>
        <w:spacing w:line="321" w:lineRule="exact"/>
        <w:ind w:left="222"/>
      </w:pPr>
      <w:r>
        <w:t>кандидат педагогічних наук (доктор філософії),</w:t>
      </w:r>
    </w:p>
    <w:p w:rsidR="00266C71" w:rsidRDefault="004A3F18">
      <w:pPr>
        <w:pStyle w:val="a3"/>
        <w:tabs>
          <w:tab w:val="left" w:pos="7737"/>
        </w:tabs>
        <w:ind w:left="291"/>
      </w:pPr>
      <w:r>
        <w:t>доцент, завідувач кафедри педагогіки</w:t>
      </w:r>
      <w:r>
        <w:rPr>
          <w:spacing w:val="-13"/>
        </w:rPr>
        <w:t xml:space="preserve"> </w:t>
      </w:r>
      <w:r>
        <w:t>і</w:t>
      </w:r>
      <w:r>
        <w:rPr>
          <w:spacing w:val="-6"/>
        </w:rPr>
        <w:t xml:space="preserve"> </w:t>
      </w:r>
      <w:r>
        <w:t>психології</w:t>
      </w:r>
      <w:r>
        <w:tab/>
      </w:r>
      <w:proofErr w:type="spellStart"/>
      <w:r>
        <w:t>Поясик</w:t>
      </w:r>
      <w:proofErr w:type="spellEnd"/>
      <w:r>
        <w:t xml:space="preserve"> О.І.</w:t>
      </w:r>
    </w:p>
    <w:sectPr w:rsidR="00266C71" w:rsidSect="00266C71">
      <w:pgSz w:w="11910" w:h="16840"/>
      <w:pgMar w:top="1120" w:right="300" w:bottom="280" w:left="148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5B84"/>
    <w:multiLevelType w:val="hybridMultilevel"/>
    <w:tmpl w:val="22F46716"/>
    <w:lvl w:ilvl="0" w:tplc="2B524D02">
      <w:start w:val="1"/>
      <w:numFmt w:val="decimal"/>
      <w:lvlText w:val="%1."/>
      <w:lvlJc w:val="left"/>
      <w:pPr>
        <w:ind w:left="446" w:hanging="339"/>
      </w:pPr>
      <w:rPr>
        <w:rFonts w:ascii="Times New Roman" w:eastAsia="Times New Roman" w:hAnsi="Times New Roman" w:cs="Times New Roman" w:hint="default"/>
        <w:w w:val="100"/>
        <w:sz w:val="22"/>
        <w:szCs w:val="22"/>
        <w:lang w:val="uk-UA" w:eastAsia="en-US" w:bidi="ar-SA"/>
      </w:rPr>
    </w:lvl>
    <w:lvl w:ilvl="1" w:tplc="C0B0CA22">
      <w:numFmt w:val="bullet"/>
      <w:lvlText w:val="•"/>
      <w:lvlJc w:val="left"/>
      <w:pPr>
        <w:ind w:left="1384" w:hanging="339"/>
      </w:pPr>
      <w:rPr>
        <w:rFonts w:hint="default"/>
        <w:lang w:val="uk-UA" w:eastAsia="en-US" w:bidi="ar-SA"/>
      </w:rPr>
    </w:lvl>
    <w:lvl w:ilvl="2" w:tplc="33222C5A">
      <w:numFmt w:val="bullet"/>
      <w:lvlText w:val="•"/>
      <w:lvlJc w:val="left"/>
      <w:pPr>
        <w:ind w:left="2328" w:hanging="339"/>
      </w:pPr>
      <w:rPr>
        <w:rFonts w:hint="default"/>
        <w:lang w:val="uk-UA" w:eastAsia="en-US" w:bidi="ar-SA"/>
      </w:rPr>
    </w:lvl>
    <w:lvl w:ilvl="3" w:tplc="C6869F0C">
      <w:numFmt w:val="bullet"/>
      <w:lvlText w:val="•"/>
      <w:lvlJc w:val="left"/>
      <w:pPr>
        <w:ind w:left="3272" w:hanging="339"/>
      </w:pPr>
      <w:rPr>
        <w:rFonts w:hint="default"/>
        <w:lang w:val="uk-UA" w:eastAsia="en-US" w:bidi="ar-SA"/>
      </w:rPr>
    </w:lvl>
    <w:lvl w:ilvl="4" w:tplc="3F66A2AE">
      <w:numFmt w:val="bullet"/>
      <w:lvlText w:val="•"/>
      <w:lvlJc w:val="left"/>
      <w:pPr>
        <w:ind w:left="4216" w:hanging="339"/>
      </w:pPr>
      <w:rPr>
        <w:rFonts w:hint="default"/>
        <w:lang w:val="uk-UA" w:eastAsia="en-US" w:bidi="ar-SA"/>
      </w:rPr>
    </w:lvl>
    <w:lvl w:ilvl="5" w:tplc="592075F2">
      <w:numFmt w:val="bullet"/>
      <w:lvlText w:val="•"/>
      <w:lvlJc w:val="left"/>
      <w:pPr>
        <w:ind w:left="5160" w:hanging="339"/>
      </w:pPr>
      <w:rPr>
        <w:rFonts w:hint="default"/>
        <w:lang w:val="uk-UA" w:eastAsia="en-US" w:bidi="ar-SA"/>
      </w:rPr>
    </w:lvl>
    <w:lvl w:ilvl="6" w:tplc="3E827230">
      <w:numFmt w:val="bullet"/>
      <w:lvlText w:val="•"/>
      <w:lvlJc w:val="left"/>
      <w:pPr>
        <w:ind w:left="6104" w:hanging="339"/>
      </w:pPr>
      <w:rPr>
        <w:rFonts w:hint="default"/>
        <w:lang w:val="uk-UA" w:eastAsia="en-US" w:bidi="ar-SA"/>
      </w:rPr>
    </w:lvl>
    <w:lvl w:ilvl="7" w:tplc="0E2A9F0E">
      <w:numFmt w:val="bullet"/>
      <w:lvlText w:val="•"/>
      <w:lvlJc w:val="left"/>
      <w:pPr>
        <w:ind w:left="7048" w:hanging="339"/>
      </w:pPr>
      <w:rPr>
        <w:rFonts w:hint="default"/>
        <w:lang w:val="uk-UA" w:eastAsia="en-US" w:bidi="ar-SA"/>
      </w:rPr>
    </w:lvl>
    <w:lvl w:ilvl="8" w:tplc="52B45DB0">
      <w:numFmt w:val="bullet"/>
      <w:lvlText w:val="•"/>
      <w:lvlJc w:val="left"/>
      <w:pPr>
        <w:ind w:left="7992" w:hanging="339"/>
      </w:pPr>
      <w:rPr>
        <w:rFonts w:hint="default"/>
        <w:lang w:val="uk-UA" w:eastAsia="en-US" w:bidi="ar-SA"/>
      </w:rPr>
    </w:lvl>
  </w:abstractNum>
  <w:abstractNum w:abstractNumId="1">
    <w:nsid w:val="0CAC44FD"/>
    <w:multiLevelType w:val="hybridMultilevel"/>
    <w:tmpl w:val="AEAA3634"/>
    <w:lvl w:ilvl="0" w:tplc="DDA6EAD4">
      <w:start w:val="1"/>
      <w:numFmt w:val="decimal"/>
      <w:lvlText w:val="%1."/>
      <w:lvlJc w:val="left"/>
      <w:pPr>
        <w:ind w:left="577" w:hanging="470"/>
      </w:pPr>
      <w:rPr>
        <w:rFonts w:ascii="Times New Roman" w:eastAsia="Times New Roman" w:hAnsi="Times New Roman" w:cs="Times New Roman" w:hint="default"/>
        <w:w w:val="100"/>
        <w:sz w:val="16"/>
        <w:szCs w:val="16"/>
        <w:lang w:val="uk-UA" w:eastAsia="en-US" w:bidi="ar-SA"/>
      </w:rPr>
    </w:lvl>
    <w:lvl w:ilvl="1" w:tplc="6624DA22">
      <w:numFmt w:val="bullet"/>
      <w:lvlText w:val="•"/>
      <w:lvlJc w:val="left"/>
      <w:pPr>
        <w:ind w:left="719" w:hanging="470"/>
      </w:pPr>
      <w:rPr>
        <w:rFonts w:hint="default"/>
        <w:lang w:val="uk-UA" w:eastAsia="en-US" w:bidi="ar-SA"/>
      </w:rPr>
    </w:lvl>
    <w:lvl w:ilvl="2" w:tplc="C9DA4FC8">
      <w:numFmt w:val="bullet"/>
      <w:lvlText w:val="•"/>
      <w:lvlJc w:val="left"/>
      <w:pPr>
        <w:ind w:left="859" w:hanging="470"/>
      </w:pPr>
      <w:rPr>
        <w:rFonts w:hint="default"/>
        <w:lang w:val="uk-UA" w:eastAsia="en-US" w:bidi="ar-SA"/>
      </w:rPr>
    </w:lvl>
    <w:lvl w:ilvl="3" w:tplc="12D241A0">
      <w:numFmt w:val="bullet"/>
      <w:lvlText w:val="•"/>
      <w:lvlJc w:val="left"/>
      <w:pPr>
        <w:ind w:left="998" w:hanging="470"/>
      </w:pPr>
      <w:rPr>
        <w:rFonts w:hint="default"/>
        <w:lang w:val="uk-UA" w:eastAsia="en-US" w:bidi="ar-SA"/>
      </w:rPr>
    </w:lvl>
    <w:lvl w:ilvl="4" w:tplc="0906A5A6">
      <w:numFmt w:val="bullet"/>
      <w:lvlText w:val="•"/>
      <w:lvlJc w:val="left"/>
      <w:pPr>
        <w:ind w:left="1138" w:hanging="470"/>
      </w:pPr>
      <w:rPr>
        <w:rFonts w:hint="default"/>
        <w:lang w:val="uk-UA" w:eastAsia="en-US" w:bidi="ar-SA"/>
      </w:rPr>
    </w:lvl>
    <w:lvl w:ilvl="5" w:tplc="3BB4D820">
      <w:numFmt w:val="bullet"/>
      <w:lvlText w:val="•"/>
      <w:lvlJc w:val="left"/>
      <w:pPr>
        <w:ind w:left="1278" w:hanging="470"/>
      </w:pPr>
      <w:rPr>
        <w:rFonts w:hint="default"/>
        <w:lang w:val="uk-UA" w:eastAsia="en-US" w:bidi="ar-SA"/>
      </w:rPr>
    </w:lvl>
    <w:lvl w:ilvl="6" w:tplc="F6AA7818">
      <w:numFmt w:val="bullet"/>
      <w:lvlText w:val="•"/>
      <w:lvlJc w:val="left"/>
      <w:pPr>
        <w:ind w:left="1417" w:hanging="470"/>
      </w:pPr>
      <w:rPr>
        <w:rFonts w:hint="default"/>
        <w:lang w:val="uk-UA" w:eastAsia="en-US" w:bidi="ar-SA"/>
      </w:rPr>
    </w:lvl>
    <w:lvl w:ilvl="7" w:tplc="B212D2C6">
      <w:numFmt w:val="bullet"/>
      <w:lvlText w:val="•"/>
      <w:lvlJc w:val="left"/>
      <w:pPr>
        <w:ind w:left="1557" w:hanging="470"/>
      </w:pPr>
      <w:rPr>
        <w:rFonts w:hint="default"/>
        <w:lang w:val="uk-UA" w:eastAsia="en-US" w:bidi="ar-SA"/>
      </w:rPr>
    </w:lvl>
    <w:lvl w:ilvl="8" w:tplc="6FCAF638">
      <w:numFmt w:val="bullet"/>
      <w:lvlText w:val="•"/>
      <w:lvlJc w:val="left"/>
      <w:pPr>
        <w:ind w:left="1696" w:hanging="470"/>
      </w:pPr>
      <w:rPr>
        <w:rFonts w:hint="default"/>
        <w:lang w:val="uk-UA" w:eastAsia="en-US" w:bidi="ar-SA"/>
      </w:rPr>
    </w:lvl>
  </w:abstractNum>
  <w:abstractNum w:abstractNumId="2">
    <w:nsid w:val="0F055289"/>
    <w:multiLevelType w:val="hybridMultilevel"/>
    <w:tmpl w:val="0C6ABA20"/>
    <w:lvl w:ilvl="0" w:tplc="01768DC2">
      <w:start w:val="1"/>
      <w:numFmt w:val="decimal"/>
      <w:lvlText w:val="%1."/>
      <w:lvlJc w:val="left"/>
      <w:pPr>
        <w:ind w:left="366" w:hanging="259"/>
      </w:pPr>
      <w:rPr>
        <w:rFonts w:ascii="Times New Roman" w:eastAsia="Times New Roman" w:hAnsi="Times New Roman" w:cs="Times New Roman" w:hint="default"/>
        <w:w w:val="100"/>
        <w:sz w:val="16"/>
        <w:szCs w:val="16"/>
        <w:lang w:val="uk-UA" w:eastAsia="en-US" w:bidi="ar-SA"/>
      </w:rPr>
    </w:lvl>
    <w:lvl w:ilvl="1" w:tplc="CAA83EFA">
      <w:numFmt w:val="bullet"/>
      <w:lvlText w:val="•"/>
      <w:lvlJc w:val="left"/>
      <w:pPr>
        <w:ind w:left="521" w:hanging="259"/>
      </w:pPr>
      <w:rPr>
        <w:rFonts w:hint="default"/>
        <w:lang w:val="uk-UA" w:eastAsia="en-US" w:bidi="ar-SA"/>
      </w:rPr>
    </w:lvl>
    <w:lvl w:ilvl="2" w:tplc="85E2C4FC">
      <w:numFmt w:val="bullet"/>
      <w:lvlText w:val="•"/>
      <w:lvlJc w:val="left"/>
      <w:pPr>
        <w:ind w:left="683" w:hanging="259"/>
      </w:pPr>
      <w:rPr>
        <w:rFonts w:hint="default"/>
        <w:lang w:val="uk-UA" w:eastAsia="en-US" w:bidi="ar-SA"/>
      </w:rPr>
    </w:lvl>
    <w:lvl w:ilvl="3" w:tplc="96469F5A">
      <w:numFmt w:val="bullet"/>
      <w:lvlText w:val="•"/>
      <w:lvlJc w:val="left"/>
      <w:pPr>
        <w:ind w:left="844" w:hanging="259"/>
      </w:pPr>
      <w:rPr>
        <w:rFonts w:hint="default"/>
        <w:lang w:val="uk-UA" w:eastAsia="en-US" w:bidi="ar-SA"/>
      </w:rPr>
    </w:lvl>
    <w:lvl w:ilvl="4" w:tplc="F18AC888">
      <w:numFmt w:val="bullet"/>
      <w:lvlText w:val="•"/>
      <w:lvlJc w:val="left"/>
      <w:pPr>
        <w:ind w:left="1006" w:hanging="259"/>
      </w:pPr>
      <w:rPr>
        <w:rFonts w:hint="default"/>
        <w:lang w:val="uk-UA" w:eastAsia="en-US" w:bidi="ar-SA"/>
      </w:rPr>
    </w:lvl>
    <w:lvl w:ilvl="5" w:tplc="A7C6F62C">
      <w:numFmt w:val="bullet"/>
      <w:lvlText w:val="•"/>
      <w:lvlJc w:val="left"/>
      <w:pPr>
        <w:ind w:left="1168" w:hanging="259"/>
      </w:pPr>
      <w:rPr>
        <w:rFonts w:hint="default"/>
        <w:lang w:val="uk-UA" w:eastAsia="en-US" w:bidi="ar-SA"/>
      </w:rPr>
    </w:lvl>
    <w:lvl w:ilvl="6" w:tplc="A7E81906">
      <w:numFmt w:val="bullet"/>
      <w:lvlText w:val="•"/>
      <w:lvlJc w:val="left"/>
      <w:pPr>
        <w:ind w:left="1329" w:hanging="259"/>
      </w:pPr>
      <w:rPr>
        <w:rFonts w:hint="default"/>
        <w:lang w:val="uk-UA" w:eastAsia="en-US" w:bidi="ar-SA"/>
      </w:rPr>
    </w:lvl>
    <w:lvl w:ilvl="7" w:tplc="7B140C44">
      <w:numFmt w:val="bullet"/>
      <w:lvlText w:val="•"/>
      <w:lvlJc w:val="left"/>
      <w:pPr>
        <w:ind w:left="1491" w:hanging="259"/>
      </w:pPr>
      <w:rPr>
        <w:rFonts w:hint="default"/>
        <w:lang w:val="uk-UA" w:eastAsia="en-US" w:bidi="ar-SA"/>
      </w:rPr>
    </w:lvl>
    <w:lvl w:ilvl="8" w:tplc="DCC610D0">
      <w:numFmt w:val="bullet"/>
      <w:lvlText w:val="•"/>
      <w:lvlJc w:val="left"/>
      <w:pPr>
        <w:ind w:left="1652" w:hanging="259"/>
      </w:pPr>
      <w:rPr>
        <w:rFonts w:hint="default"/>
        <w:lang w:val="uk-UA" w:eastAsia="en-US" w:bidi="ar-SA"/>
      </w:rPr>
    </w:lvl>
  </w:abstractNum>
  <w:abstractNum w:abstractNumId="3">
    <w:nsid w:val="0FA0117F"/>
    <w:multiLevelType w:val="hybridMultilevel"/>
    <w:tmpl w:val="BFE67E44"/>
    <w:lvl w:ilvl="0" w:tplc="8390D068">
      <w:start w:val="1"/>
      <w:numFmt w:val="decimal"/>
      <w:lvlText w:val="%1."/>
      <w:lvlJc w:val="left"/>
      <w:pPr>
        <w:ind w:left="107" w:hanging="509"/>
      </w:pPr>
      <w:rPr>
        <w:rFonts w:ascii="Times New Roman" w:eastAsia="Times New Roman" w:hAnsi="Times New Roman" w:cs="Times New Roman" w:hint="default"/>
        <w:w w:val="100"/>
        <w:sz w:val="16"/>
        <w:szCs w:val="16"/>
        <w:lang w:val="uk-UA" w:eastAsia="en-US" w:bidi="ar-SA"/>
      </w:rPr>
    </w:lvl>
    <w:lvl w:ilvl="1" w:tplc="AD6EC96C">
      <w:numFmt w:val="bullet"/>
      <w:lvlText w:val="•"/>
      <w:lvlJc w:val="left"/>
      <w:pPr>
        <w:ind w:left="287" w:hanging="509"/>
      </w:pPr>
      <w:rPr>
        <w:rFonts w:hint="default"/>
        <w:lang w:val="uk-UA" w:eastAsia="en-US" w:bidi="ar-SA"/>
      </w:rPr>
    </w:lvl>
    <w:lvl w:ilvl="2" w:tplc="C23C3372">
      <w:numFmt w:val="bullet"/>
      <w:lvlText w:val="•"/>
      <w:lvlJc w:val="left"/>
      <w:pPr>
        <w:ind w:left="475" w:hanging="509"/>
      </w:pPr>
      <w:rPr>
        <w:rFonts w:hint="default"/>
        <w:lang w:val="uk-UA" w:eastAsia="en-US" w:bidi="ar-SA"/>
      </w:rPr>
    </w:lvl>
    <w:lvl w:ilvl="3" w:tplc="23DC0156">
      <w:numFmt w:val="bullet"/>
      <w:lvlText w:val="•"/>
      <w:lvlJc w:val="left"/>
      <w:pPr>
        <w:ind w:left="662" w:hanging="509"/>
      </w:pPr>
      <w:rPr>
        <w:rFonts w:hint="default"/>
        <w:lang w:val="uk-UA" w:eastAsia="en-US" w:bidi="ar-SA"/>
      </w:rPr>
    </w:lvl>
    <w:lvl w:ilvl="4" w:tplc="8C6A235A">
      <w:numFmt w:val="bullet"/>
      <w:lvlText w:val="•"/>
      <w:lvlJc w:val="left"/>
      <w:pPr>
        <w:ind w:left="850" w:hanging="509"/>
      </w:pPr>
      <w:rPr>
        <w:rFonts w:hint="default"/>
        <w:lang w:val="uk-UA" w:eastAsia="en-US" w:bidi="ar-SA"/>
      </w:rPr>
    </w:lvl>
    <w:lvl w:ilvl="5" w:tplc="A34C1C36">
      <w:numFmt w:val="bullet"/>
      <w:lvlText w:val="•"/>
      <w:lvlJc w:val="left"/>
      <w:pPr>
        <w:ind w:left="1038" w:hanging="509"/>
      </w:pPr>
      <w:rPr>
        <w:rFonts w:hint="default"/>
        <w:lang w:val="uk-UA" w:eastAsia="en-US" w:bidi="ar-SA"/>
      </w:rPr>
    </w:lvl>
    <w:lvl w:ilvl="6" w:tplc="93B64D6C">
      <w:numFmt w:val="bullet"/>
      <w:lvlText w:val="•"/>
      <w:lvlJc w:val="left"/>
      <w:pPr>
        <w:ind w:left="1225" w:hanging="509"/>
      </w:pPr>
      <w:rPr>
        <w:rFonts w:hint="default"/>
        <w:lang w:val="uk-UA" w:eastAsia="en-US" w:bidi="ar-SA"/>
      </w:rPr>
    </w:lvl>
    <w:lvl w:ilvl="7" w:tplc="7836308C">
      <w:numFmt w:val="bullet"/>
      <w:lvlText w:val="•"/>
      <w:lvlJc w:val="left"/>
      <w:pPr>
        <w:ind w:left="1413" w:hanging="509"/>
      </w:pPr>
      <w:rPr>
        <w:rFonts w:hint="default"/>
        <w:lang w:val="uk-UA" w:eastAsia="en-US" w:bidi="ar-SA"/>
      </w:rPr>
    </w:lvl>
    <w:lvl w:ilvl="8" w:tplc="D55A9836">
      <w:numFmt w:val="bullet"/>
      <w:lvlText w:val="•"/>
      <w:lvlJc w:val="left"/>
      <w:pPr>
        <w:ind w:left="1600" w:hanging="509"/>
      </w:pPr>
      <w:rPr>
        <w:rFonts w:hint="default"/>
        <w:lang w:val="uk-UA" w:eastAsia="en-US" w:bidi="ar-SA"/>
      </w:rPr>
    </w:lvl>
  </w:abstractNum>
  <w:abstractNum w:abstractNumId="4">
    <w:nsid w:val="11650815"/>
    <w:multiLevelType w:val="hybridMultilevel"/>
    <w:tmpl w:val="639E3A7E"/>
    <w:lvl w:ilvl="0" w:tplc="4AAAAA76">
      <w:start w:val="1"/>
      <w:numFmt w:val="decimal"/>
      <w:lvlText w:val="%1."/>
      <w:lvlJc w:val="left"/>
      <w:pPr>
        <w:ind w:left="289" w:hanging="183"/>
      </w:pPr>
      <w:rPr>
        <w:rFonts w:ascii="Times New Roman" w:eastAsia="Times New Roman" w:hAnsi="Times New Roman" w:cs="Times New Roman" w:hint="default"/>
        <w:spacing w:val="0"/>
        <w:w w:val="100"/>
        <w:sz w:val="16"/>
        <w:szCs w:val="16"/>
        <w:lang w:val="uk-UA" w:eastAsia="en-US" w:bidi="ar-SA"/>
      </w:rPr>
    </w:lvl>
    <w:lvl w:ilvl="1" w:tplc="14D4641C">
      <w:numFmt w:val="bullet"/>
      <w:lvlText w:val="•"/>
      <w:lvlJc w:val="left"/>
      <w:pPr>
        <w:ind w:left="449" w:hanging="183"/>
      </w:pPr>
      <w:rPr>
        <w:rFonts w:hint="default"/>
        <w:lang w:val="uk-UA" w:eastAsia="en-US" w:bidi="ar-SA"/>
      </w:rPr>
    </w:lvl>
    <w:lvl w:ilvl="2" w:tplc="05E214B4">
      <w:numFmt w:val="bullet"/>
      <w:lvlText w:val="•"/>
      <w:lvlJc w:val="left"/>
      <w:pPr>
        <w:ind w:left="619" w:hanging="183"/>
      </w:pPr>
      <w:rPr>
        <w:rFonts w:hint="default"/>
        <w:lang w:val="uk-UA" w:eastAsia="en-US" w:bidi="ar-SA"/>
      </w:rPr>
    </w:lvl>
    <w:lvl w:ilvl="3" w:tplc="7A802248">
      <w:numFmt w:val="bullet"/>
      <w:lvlText w:val="•"/>
      <w:lvlJc w:val="left"/>
      <w:pPr>
        <w:ind w:left="788" w:hanging="183"/>
      </w:pPr>
      <w:rPr>
        <w:rFonts w:hint="default"/>
        <w:lang w:val="uk-UA" w:eastAsia="en-US" w:bidi="ar-SA"/>
      </w:rPr>
    </w:lvl>
    <w:lvl w:ilvl="4" w:tplc="8F007988">
      <w:numFmt w:val="bullet"/>
      <w:lvlText w:val="•"/>
      <w:lvlJc w:val="left"/>
      <w:pPr>
        <w:ind w:left="958" w:hanging="183"/>
      </w:pPr>
      <w:rPr>
        <w:rFonts w:hint="default"/>
        <w:lang w:val="uk-UA" w:eastAsia="en-US" w:bidi="ar-SA"/>
      </w:rPr>
    </w:lvl>
    <w:lvl w:ilvl="5" w:tplc="BB3C7496">
      <w:numFmt w:val="bullet"/>
      <w:lvlText w:val="•"/>
      <w:lvlJc w:val="left"/>
      <w:pPr>
        <w:ind w:left="1127" w:hanging="183"/>
      </w:pPr>
      <w:rPr>
        <w:rFonts w:hint="default"/>
        <w:lang w:val="uk-UA" w:eastAsia="en-US" w:bidi="ar-SA"/>
      </w:rPr>
    </w:lvl>
    <w:lvl w:ilvl="6" w:tplc="3BF21B54">
      <w:numFmt w:val="bullet"/>
      <w:lvlText w:val="•"/>
      <w:lvlJc w:val="left"/>
      <w:pPr>
        <w:ind w:left="1297" w:hanging="183"/>
      </w:pPr>
      <w:rPr>
        <w:rFonts w:hint="default"/>
        <w:lang w:val="uk-UA" w:eastAsia="en-US" w:bidi="ar-SA"/>
      </w:rPr>
    </w:lvl>
    <w:lvl w:ilvl="7" w:tplc="D8245D52">
      <w:numFmt w:val="bullet"/>
      <w:lvlText w:val="•"/>
      <w:lvlJc w:val="left"/>
      <w:pPr>
        <w:ind w:left="1466" w:hanging="183"/>
      </w:pPr>
      <w:rPr>
        <w:rFonts w:hint="default"/>
        <w:lang w:val="uk-UA" w:eastAsia="en-US" w:bidi="ar-SA"/>
      </w:rPr>
    </w:lvl>
    <w:lvl w:ilvl="8" w:tplc="8EA4BD84">
      <w:numFmt w:val="bullet"/>
      <w:lvlText w:val="•"/>
      <w:lvlJc w:val="left"/>
      <w:pPr>
        <w:ind w:left="1636" w:hanging="183"/>
      </w:pPr>
      <w:rPr>
        <w:rFonts w:hint="default"/>
        <w:lang w:val="uk-UA" w:eastAsia="en-US" w:bidi="ar-SA"/>
      </w:rPr>
    </w:lvl>
  </w:abstractNum>
  <w:abstractNum w:abstractNumId="5">
    <w:nsid w:val="14054343"/>
    <w:multiLevelType w:val="hybridMultilevel"/>
    <w:tmpl w:val="5A5ACA06"/>
    <w:lvl w:ilvl="0" w:tplc="CB643700">
      <w:start w:val="5"/>
      <w:numFmt w:val="decimal"/>
      <w:lvlText w:val="%1."/>
      <w:lvlJc w:val="left"/>
      <w:pPr>
        <w:ind w:left="463" w:hanging="360"/>
      </w:pPr>
      <w:rPr>
        <w:rFonts w:ascii="Times New Roman" w:eastAsia="Times New Roman" w:hAnsi="Times New Roman" w:cs="Times New Roman" w:hint="default"/>
        <w:w w:val="100"/>
        <w:sz w:val="22"/>
        <w:szCs w:val="22"/>
        <w:lang w:val="uk-UA" w:eastAsia="en-US" w:bidi="ar-SA"/>
      </w:rPr>
    </w:lvl>
    <w:lvl w:ilvl="1" w:tplc="723CD07A">
      <w:numFmt w:val="bullet"/>
      <w:lvlText w:val="•"/>
      <w:lvlJc w:val="left"/>
      <w:pPr>
        <w:ind w:left="1402" w:hanging="360"/>
      </w:pPr>
      <w:rPr>
        <w:rFonts w:hint="default"/>
        <w:lang w:val="uk-UA" w:eastAsia="en-US" w:bidi="ar-SA"/>
      </w:rPr>
    </w:lvl>
    <w:lvl w:ilvl="2" w:tplc="59604110">
      <w:numFmt w:val="bullet"/>
      <w:lvlText w:val="•"/>
      <w:lvlJc w:val="left"/>
      <w:pPr>
        <w:ind w:left="2344" w:hanging="360"/>
      </w:pPr>
      <w:rPr>
        <w:rFonts w:hint="default"/>
        <w:lang w:val="uk-UA" w:eastAsia="en-US" w:bidi="ar-SA"/>
      </w:rPr>
    </w:lvl>
    <w:lvl w:ilvl="3" w:tplc="591C047E">
      <w:numFmt w:val="bullet"/>
      <w:lvlText w:val="•"/>
      <w:lvlJc w:val="left"/>
      <w:pPr>
        <w:ind w:left="3286" w:hanging="360"/>
      </w:pPr>
      <w:rPr>
        <w:rFonts w:hint="default"/>
        <w:lang w:val="uk-UA" w:eastAsia="en-US" w:bidi="ar-SA"/>
      </w:rPr>
    </w:lvl>
    <w:lvl w:ilvl="4" w:tplc="C9F06F26">
      <w:numFmt w:val="bullet"/>
      <w:lvlText w:val="•"/>
      <w:lvlJc w:val="left"/>
      <w:pPr>
        <w:ind w:left="4228" w:hanging="360"/>
      </w:pPr>
      <w:rPr>
        <w:rFonts w:hint="default"/>
        <w:lang w:val="uk-UA" w:eastAsia="en-US" w:bidi="ar-SA"/>
      </w:rPr>
    </w:lvl>
    <w:lvl w:ilvl="5" w:tplc="9F8C6210">
      <w:numFmt w:val="bullet"/>
      <w:lvlText w:val="•"/>
      <w:lvlJc w:val="left"/>
      <w:pPr>
        <w:ind w:left="5170" w:hanging="360"/>
      </w:pPr>
      <w:rPr>
        <w:rFonts w:hint="default"/>
        <w:lang w:val="uk-UA" w:eastAsia="en-US" w:bidi="ar-SA"/>
      </w:rPr>
    </w:lvl>
    <w:lvl w:ilvl="6" w:tplc="650CD7F0">
      <w:numFmt w:val="bullet"/>
      <w:lvlText w:val="•"/>
      <w:lvlJc w:val="left"/>
      <w:pPr>
        <w:ind w:left="6112" w:hanging="360"/>
      </w:pPr>
      <w:rPr>
        <w:rFonts w:hint="default"/>
        <w:lang w:val="uk-UA" w:eastAsia="en-US" w:bidi="ar-SA"/>
      </w:rPr>
    </w:lvl>
    <w:lvl w:ilvl="7" w:tplc="B0D08878">
      <w:numFmt w:val="bullet"/>
      <w:lvlText w:val="•"/>
      <w:lvlJc w:val="left"/>
      <w:pPr>
        <w:ind w:left="7054" w:hanging="360"/>
      </w:pPr>
      <w:rPr>
        <w:rFonts w:hint="default"/>
        <w:lang w:val="uk-UA" w:eastAsia="en-US" w:bidi="ar-SA"/>
      </w:rPr>
    </w:lvl>
    <w:lvl w:ilvl="8" w:tplc="C308B8E4">
      <w:numFmt w:val="bullet"/>
      <w:lvlText w:val="•"/>
      <w:lvlJc w:val="left"/>
      <w:pPr>
        <w:ind w:left="7996" w:hanging="360"/>
      </w:pPr>
      <w:rPr>
        <w:rFonts w:hint="default"/>
        <w:lang w:val="uk-UA" w:eastAsia="en-US" w:bidi="ar-SA"/>
      </w:rPr>
    </w:lvl>
  </w:abstractNum>
  <w:abstractNum w:abstractNumId="6">
    <w:nsid w:val="19EB7365"/>
    <w:multiLevelType w:val="hybridMultilevel"/>
    <w:tmpl w:val="908CC5EA"/>
    <w:lvl w:ilvl="0" w:tplc="32A688A0">
      <w:numFmt w:val="bullet"/>
      <w:lvlText w:val="-"/>
      <w:lvlJc w:val="left"/>
      <w:pPr>
        <w:ind w:left="107" w:hanging="176"/>
      </w:pPr>
      <w:rPr>
        <w:rFonts w:ascii="Times New Roman" w:eastAsia="Times New Roman" w:hAnsi="Times New Roman" w:cs="Times New Roman" w:hint="default"/>
        <w:w w:val="100"/>
        <w:sz w:val="22"/>
        <w:szCs w:val="22"/>
        <w:lang w:val="uk-UA" w:eastAsia="en-US" w:bidi="ar-SA"/>
      </w:rPr>
    </w:lvl>
    <w:lvl w:ilvl="1" w:tplc="E90AC986">
      <w:numFmt w:val="bullet"/>
      <w:lvlText w:val="•"/>
      <w:lvlJc w:val="left"/>
      <w:pPr>
        <w:ind w:left="1078" w:hanging="176"/>
      </w:pPr>
      <w:rPr>
        <w:rFonts w:hint="default"/>
        <w:lang w:val="uk-UA" w:eastAsia="en-US" w:bidi="ar-SA"/>
      </w:rPr>
    </w:lvl>
    <w:lvl w:ilvl="2" w:tplc="8D268BC4">
      <w:numFmt w:val="bullet"/>
      <w:lvlText w:val="•"/>
      <w:lvlJc w:val="left"/>
      <w:pPr>
        <w:ind w:left="2056" w:hanging="176"/>
      </w:pPr>
      <w:rPr>
        <w:rFonts w:hint="default"/>
        <w:lang w:val="uk-UA" w:eastAsia="en-US" w:bidi="ar-SA"/>
      </w:rPr>
    </w:lvl>
    <w:lvl w:ilvl="3" w:tplc="88943BBC">
      <w:numFmt w:val="bullet"/>
      <w:lvlText w:val="•"/>
      <w:lvlJc w:val="left"/>
      <w:pPr>
        <w:ind w:left="3034" w:hanging="176"/>
      </w:pPr>
      <w:rPr>
        <w:rFonts w:hint="default"/>
        <w:lang w:val="uk-UA" w:eastAsia="en-US" w:bidi="ar-SA"/>
      </w:rPr>
    </w:lvl>
    <w:lvl w:ilvl="4" w:tplc="1338CCA4">
      <w:numFmt w:val="bullet"/>
      <w:lvlText w:val="•"/>
      <w:lvlJc w:val="left"/>
      <w:pPr>
        <w:ind w:left="4012" w:hanging="176"/>
      </w:pPr>
      <w:rPr>
        <w:rFonts w:hint="default"/>
        <w:lang w:val="uk-UA" w:eastAsia="en-US" w:bidi="ar-SA"/>
      </w:rPr>
    </w:lvl>
    <w:lvl w:ilvl="5" w:tplc="2B8CF356">
      <w:numFmt w:val="bullet"/>
      <w:lvlText w:val="•"/>
      <w:lvlJc w:val="left"/>
      <w:pPr>
        <w:ind w:left="4990" w:hanging="176"/>
      </w:pPr>
      <w:rPr>
        <w:rFonts w:hint="default"/>
        <w:lang w:val="uk-UA" w:eastAsia="en-US" w:bidi="ar-SA"/>
      </w:rPr>
    </w:lvl>
    <w:lvl w:ilvl="6" w:tplc="D2B64198">
      <w:numFmt w:val="bullet"/>
      <w:lvlText w:val="•"/>
      <w:lvlJc w:val="left"/>
      <w:pPr>
        <w:ind w:left="5968" w:hanging="176"/>
      </w:pPr>
      <w:rPr>
        <w:rFonts w:hint="default"/>
        <w:lang w:val="uk-UA" w:eastAsia="en-US" w:bidi="ar-SA"/>
      </w:rPr>
    </w:lvl>
    <w:lvl w:ilvl="7" w:tplc="E670FE82">
      <w:numFmt w:val="bullet"/>
      <w:lvlText w:val="•"/>
      <w:lvlJc w:val="left"/>
      <w:pPr>
        <w:ind w:left="6946" w:hanging="176"/>
      </w:pPr>
      <w:rPr>
        <w:rFonts w:hint="default"/>
        <w:lang w:val="uk-UA" w:eastAsia="en-US" w:bidi="ar-SA"/>
      </w:rPr>
    </w:lvl>
    <w:lvl w:ilvl="8" w:tplc="81F895EA">
      <w:numFmt w:val="bullet"/>
      <w:lvlText w:val="•"/>
      <w:lvlJc w:val="left"/>
      <w:pPr>
        <w:ind w:left="7924" w:hanging="176"/>
      </w:pPr>
      <w:rPr>
        <w:rFonts w:hint="default"/>
        <w:lang w:val="uk-UA" w:eastAsia="en-US" w:bidi="ar-SA"/>
      </w:rPr>
    </w:lvl>
  </w:abstractNum>
  <w:abstractNum w:abstractNumId="7">
    <w:nsid w:val="1A3E7215"/>
    <w:multiLevelType w:val="hybridMultilevel"/>
    <w:tmpl w:val="E190F8EC"/>
    <w:lvl w:ilvl="0" w:tplc="000C4DDA">
      <w:start w:val="14"/>
      <w:numFmt w:val="decimal"/>
      <w:lvlText w:val="%1."/>
      <w:lvlJc w:val="left"/>
      <w:pPr>
        <w:ind w:left="446" w:hanging="339"/>
      </w:pPr>
      <w:rPr>
        <w:rFonts w:ascii="Times New Roman" w:eastAsia="Times New Roman" w:hAnsi="Times New Roman" w:cs="Times New Roman" w:hint="default"/>
        <w:w w:val="100"/>
        <w:sz w:val="22"/>
        <w:szCs w:val="22"/>
        <w:lang w:val="uk-UA" w:eastAsia="en-US" w:bidi="ar-SA"/>
      </w:rPr>
    </w:lvl>
    <w:lvl w:ilvl="1" w:tplc="33909E1E">
      <w:numFmt w:val="bullet"/>
      <w:lvlText w:val="•"/>
      <w:lvlJc w:val="left"/>
      <w:pPr>
        <w:ind w:left="1384" w:hanging="339"/>
      </w:pPr>
      <w:rPr>
        <w:rFonts w:hint="default"/>
        <w:lang w:val="uk-UA" w:eastAsia="en-US" w:bidi="ar-SA"/>
      </w:rPr>
    </w:lvl>
    <w:lvl w:ilvl="2" w:tplc="9536D1CC">
      <w:numFmt w:val="bullet"/>
      <w:lvlText w:val="•"/>
      <w:lvlJc w:val="left"/>
      <w:pPr>
        <w:ind w:left="2328" w:hanging="339"/>
      </w:pPr>
      <w:rPr>
        <w:rFonts w:hint="default"/>
        <w:lang w:val="uk-UA" w:eastAsia="en-US" w:bidi="ar-SA"/>
      </w:rPr>
    </w:lvl>
    <w:lvl w:ilvl="3" w:tplc="2960C518">
      <w:numFmt w:val="bullet"/>
      <w:lvlText w:val="•"/>
      <w:lvlJc w:val="left"/>
      <w:pPr>
        <w:ind w:left="3272" w:hanging="339"/>
      </w:pPr>
      <w:rPr>
        <w:rFonts w:hint="default"/>
        <w:lang w:val="uk-UA" w:eastAsia="en-US" w:bidi="ar-SA"/>
      </w:rPr>
    </w:lvl>
    <w:lvl w:ilvl="4" w:tplc="9E3CF7BE">
      <w:numFmt w:val="bullet"/>
      <w:lvlText w:val="•"/>
      <w:lvlJc w:val="left"/>
      <w:pPr>
        <w:ind w:left="4216" w:hanging="339"/>
      </w:pPr>
      <w:rPr>
        <w:rFonts w:hint="default"/>
        <w:lang w:val="uk-UA" w:eastAsia="en-US" w:bidi="ar-SA"/>
      </w:rPr>
    </w:lvl>
    <w:lvl w:ilvl="5" w:tplc="FBE4EA4C">
      <w:numFmt w:val="bullet"/>
      <w:lvlText w:val="•"/>
      <w:lvlJc w:val="left"/>
      <w:pPr>
        <w:ind w:left="5160" w:hanging="339"/>
      </w:pPr>
      <w:rPr>
        <w:rFonts w:hint="default"/>
        <w:lang w:val="uk-UA" w:eastAsia="en-US" w:bidi="ar-SA"/>
      </w:rPr>
    </w:lvl>
    <w:lvl w:ilvl="6" w:tplc="EEF0FBBE">
      <w:numFmt w:val="bullet"/>
      <w:lvlText w:val="•"/>
      <w:lvlJc w:val="left"/>
      <w:pPr>
        <w:ind w:left="6104" w:hanging="339"/>
      </w:pPr>
      <w:rPr>
        <w:rFonts w:hint="default"/>
        <w:lang w:val="uk-UA" w:eastAsia="en-US" w:bidi="ar-SA"/>
      </w:rPr>
    </w:lvl>
    <w:lvl w:ilvl="7" w:tplc="32241236">
      <w:numFmt w:val="bullet"/>
      <w:lvlText w:val="•"/>
      <w:lvlJc w:val="left"/>
      <w:pPr>
        <w:ind w:left="7048" w:hanging="339"/>
      </w:pPr>
      <w:rPr>
        <w:rFonts w:hint="default"/>
        <w:lang w:val="uk-UA" w:eastAsia="en-US" w:bidi="ar-SA"/>
      </w:rPr>
    </w:lvl>
    <w:lvl w:ilvl="8" w:tplc="267A74E0">
      <w:numFmt w:val="bullet"/>
      <w:lvlText w:val="•"/>
      <w:lvlJc w:val="left"/>
      <w:pPr>
        <w:ind w:left="7992" w:hanging="339"/>
      </w:pPr>
      <w:rPr>
        <w:rFonts w:hint="default"/>
        <w:lang w:val="uk-UA" w:eastAsia="en-US" w:bidi="ar-SA"/>
      </w:rPr>
    </w:lvl>
  </w:abstractNum>
  <w:abstractNum w:abstractNumId="8">
    <w:nsid w:val="1E9D1613"/>
    <w:multiLevelType w:val="hybridMultilevel"/>
    <w:tmpl w:val="3B92AAB2"/>
    <w:lvl w:ilvl="0" w:tplc="FCC22726">
      <w:start w:val="1"/>
      <w:numFmt w:val="decimal"/>
      <w:lvlText w:val="%1."/>
      <w:lvlJc w:val="left"/>
      <w:pPr>
        <w:ind w:left="615" w:hanging="509"/>
      </w:pPr>
      <w:rPr>
        <w:rFonts w:ascii="Times New Roman" w:eastAsia="Times New Roman" w:hAnsi="Times New Roman" w:cs="Times New Roman" w:hint="default"/>
        <w:w w:val="100"/>
        <w:sz w:val="16"/>
        <w:szCs w:val="16"/>
        <w:lang w:val="uk-UA" w:eastAsia="en-US" w:bidi="ar-SA"/>
      </w:rPr>
    </w:lvl>
    <w:lvl w:ilvl="1" w:tplc="2F4CFDA8">
      <w:numFmt w:val="bullet"/>
      <w:lvlText w:val="•"/>
      <w:lvlJc w:val="left"/>
      <w:pPr>
        <w:ind w:left="755" w:hanging="509"/>
      </w:pPr>
      <w:rPr>
        <w:rFonts w:hint="default"/>
        <w:lang w:val="uk-UA" w:eastAsia="en-US" w:bidi="ar-SA"/>
      </w:rPr>
    </w:lvl>
    <w:lvl w:ilvl="2" w:tplc="C11CFDA0">
      <w:numFmt w:val="bullet"/>
      <w:lvlText w:val="•"/>
      <w:lvlJc w:val="left"/>
      <w:pPr>
        <w:ind w:left="891" w:hanging="509"/>
      </w:pPr>
      <w:rPr>
        <w:rFonts w:hint="default"/>
        <w:lang w:val="uk-UA" w:eastAsia="en-US" w:bidi="ar-SA"/>
      </w:rPr>
    </w:lvl>
    <w:lvl w:ilvl="3" w:tplc="7F1820E2">
      <w:numFmt w:val="bullet"/>
      <w:lvlText w:val="•"/>
      <w:lvlJc w:val="left"/>
      <w:pPr>
        <w:ind w:left="1027" w:hanging="509"/>
      </w:pPr>
      <w:rPr>
        <w:rFonts w:hint="default"/>
        <w:lang w:val="uk-UA" w:eastAsia="en-US" w:bidi="ar-SA"/>
      </w:rPr>
    </w:lvl>
    <w:lvl w:ilvl="4" w:tplc="C1B82BFC">
      <w:numFmt w:val="bullet"/>
      <w:lvlText w:val="•"/>
      <w:lvlJc w:val="left"/>
      <w:pPr>
        <w:ind w:left="1163" w:hanging="509"/>
      </w:pPr>
      <w:rPr>
        <w:rFonts w:hint="default"/>
        <w:lang w:val="uk-UA" w:eastAsia="en-US" w:bidi="ar-SA"/>
      </w:rPr>
    </w:lvl>
    <w:lvl w:ilvl="5" w:tplc="CD9A3F9A">
      <w:numFmt w:val="bullet"/>
      <w:lvlText w:val="•"/>
      <w:lvlJc w:val="left"/>
      <w:pPr>
        <w:ind w:left="1299" w:hanging="509"/>
      </w:pPr>
      <w:rPr>
        <w:rFonts w:hint="default"/>
        <w:lang w:val="uk-UA" w:eastAsia="en-US" w:bidi="ar-SA"/>
      </w:rPr>
    </w:lvl>
    <w:lvl w:ilvl="6" w:tplc="4AF0541C">
      <w:numFmt w:val="bullet"/>
      <w:lvlText w:val="•"/>
      <w:lvlJc w:val="left"/>
      <w:pPr>
        <w:ind w:left="1434" w:hanging="509"/>
      </w:pPr>
      <w:rPr>
        <w:rFonts w:hint="default"/>
        <w:lang w:val="uk-UA" w:eastAsia="en-US" w:bidi="ar-SA"/>
      </w:rPr>
    </w:lvl>
    <w:lvl w:ilvl="7" w:tplc="150E2242">
      <w:numFmt w:val="bullet"/>
      <w:lvlText w:val="•"/>
      <w:lvlJc w:val="left"/>
      <w:pPr>
        <w:ind w:left="1570" w:hanging="509"/>
      </w:pPr>
      <w:rPr>
        <w:rFonts w:hint="default"/>
        <w:lang w:val="uk-UA" w:eastAsia="en-US" w:bidi="ar-SA"/>
      </w:rPr>
    </w:lvl>
    <w:lvl w:ilvl="8" w:tplc="A728574A">
      <w:numFmt w:val="bullet"/>
      <w:lvlText w:val="•"/>
      <w:lvlJc w:val="left"/>
      <w:pPr>
        <w:ind w:left="1706" w:hanging="509"/>
      </w:pPr>
      <w:rPr>
        <w:rFonts w:hint="default"/>
        <w:lang w:val="uk-UA" w:eastAsia="en-US" w:bidi="ar-SA"/>
      </w:rPr>
    </w:lvl>
  </w:abstractNum>
  <w:abstractNum w:abstractNumId="9">
    <w:nsid w:val="2EA81300"/>
    <w:multiLevelType w:val="hybridMultilevel"/>
    <w:tmpl w:val="42A896B8"/>
    <w:lvl w:ilvl="0" w:tplc="9F005E66">
      <w:start w:val="1"/>
      <w:numFmt w:val="decimal"/>
      <w:lvlText w:val="%1."/>
      <w:lvlJc w:val="left"/>
      <w:pPr>
        <w:ind w:left="107" w:hanging="509"/>
      </w:pPr>
      <w:rPr>
        <w:rFonts w:ascii="Times New Roman" w:eastAsia="Times New Roman" w:hAnsi="Times New Roman" w:cs="Times New Roman" w:hint="default"/>
        <w:w w:val="100"/>
        <w:sz w:val="16"/>
        <w:szCs w:val="16"/>
        <w:lang w:val="uk-UA" w:eastAsia="en-US" w:bidi="ar-SA"/>
      </w:rPr>
    </w:lvl>
    <w:lvl w:ilvl="1" w:tplc="0644DB9C">
      <w:numFmt w:val="bullet"/>
      <w:lvlText w:val="•"/>
      <w:lvlJc w:val="left"/>
      <w:pPr>
        <w:ind w:left="287" w:hanging="509"/>
      </w:pPr>
      <w:rPr>
        <w:rFonts w:hint="default"/>
        <w:lang w:val="uk-UA" w:eastAsia="en-US" w:bidi="ar-SA"/>
      </w:rPr>
    </w:lvl>
    <w:lvl w:ilvl="2" w:tplc="8772B41C">
      <w:numFmt w:val="bullet"/>
      <w:lvlText w:val="•"/>
      <w:lvlJc w:val="left"/>
      <w:pPr>
        <w:ind w:left="475" w:hanging="509"/>
      </w:pPr>
      <w:rPr>
        <w:rFonts w:hint="default"/>
        <w:lang w:val="uk-UA" w:eastAsia="en-US" w:bidi="ar-SA"/>
      </w:rPr>
    </w:lvl>
    <w:lvl w:ilvl="3" w:tplc="323C8F66">
      <w:numFmt w:val="bullet"/>
      <w:lvlText w:val="•"/>
      <w:lvlJc w:val="left"/>
      <w:pPr>
        <w:ind w:left="662" w:hanging="509"/>
      </w:pPr>
      <w:rPr>
        <w:rFonts w:hint="default"/>
        <w:lang w:val="uk-UA" w:eastAsia="en-US" w:bidi="ar-SA"/>
      </w:rPr>
    </w:lvl>
    <w:lvl w:ilvl="4" w:tplc="B7EA3FB6">
      <w:numFmt w:val="bullet"/>
      <w:lvlText w:val="•"/>
      <w:lvlJc w:val="left"/>
      <w:pPr>
        <w:ind w:left="850" w:hanging="509"/>
      </w:pPr>
      <w:rPr>
        <w:rFonts w:hint="default"/>
        <w:lang w:val="uk-UA" w:eastAsia="en-US" w:bidi="ar-SA"/>
      </w:rPr>
    </w:lvl>
    <w:lvl w:ilvl="5" w:tplc="85965B94">
      <w:numFmt w:val="bullet"/>
      <w:lvlText w:val="•"/>
      <w:lvlJc w:val="left"/>
      <w:pPr>
        <w:ind w:left="1038" w:hanging="509"/>
      </w:pPr>
      <w:rPr>
        <w:rFonts w:hint="default"/>
        <w:lang w:val="uk-UA" w:eastAsia="en-US" w:bidi="ar-SA"/>
      </w:rPr>
    </w:lvl>
    <w:lvl w:ilvl="6" w:tplc="C74A1A60">
      <w:numFmt w:val="bullet"/>
      <w:lvlText w:val="•"/>
      <w:lvlJc w:val="left"/>
      <w:pPr>
        <w:ind w:left="1225" w:hanging="509"/>
      </w:pPr>
      <w:rPr>
        <w:rFonts w:hint="default"/>
        <w:lang w:val="uk-UA" w:eastAsia="en-US" w:bidi="ar-SA"/>
      </w:rPr>
    </w:lvl>
    <w:lvl w:ilvl="7" w:tplc="1A44E4DA">
      <w:numFmt w:val="bullet"/>
      <w:lvlText w:val="•"/>
      <w:lvlJc w:val="left"/>
      <w:pPr>
        <w:ind w:left="1413" w:hanging="509"/>
      </w:pPr>
      <w:rPr>
        <w:rFonts w:hint="default"/>
        <w:lang w:val="uk-UA" w:eastAsia="en-US" w:bidi="ar-SA"/>
      </w:rPr>
    </w:lvl>
    <w:lvl w:ilvl="8" w:tplc="FDB6B1DC">
      <w:numFmt w:val="bullet"/>
      <w:lvlText w:val="•"/>
      <w:lvlJc w:val="left"/>
      <w:pPr>
        <w:ind w:left="1600" w:hanging="509"/>
      </w:pPr>
      <w:rPr>
        <w:rFonts w:hint="default"/>
        <w:lang w:val="uk-UA" w:eastAsia="en-US" w:bidi="ar-SA"/>
      </w:rPr>
    </w:lvl>
  </w:abstractNum>
  <w:abstractNum w:abstractNumId="10">
    <w:nsid w:val="325E73BB"/>
    <w:multiLevelType w:val="hybridMultilevel"/>
    <w:tmpl w:val="4226F86E"/>
    <w:lvl w:ilvl="0" w:tplc="54EE86A8">
      <w:start w:val="1"/>
      <w:numFmt w:val="decimal"/>
      <w:lvlText w:val="%1."/>
      <w:lvlJc w:val="left"/>
      <w:pPr>
        <w:ind w:left="281" w:hanging="175"/>
      </w:pPr>
      <w:rPr>
        <w:rFonts w:ascii="Times New Roman" w:eastAsia="Times New Roman" w:hAnsi="Times New Roman" w:cs="Times New Roman" w:hint="default"/>
        <w:w w:val="100"/>
        <w:sz w:val="16"/>
        <w:szCs w:val="16"/>
        <w:lang w:val="uk-UA" w:eastAsia="en-US" w:bidi="ar-SA"/>
      </w:rPr>
    </w:lvl>
    <w:lvl w:ilvl="1" w:tplc="568839DC">
      <w:numFmt w:val="bullet"/>
      <w:lvlText w:val="•"/>
      <w:lvlJc w:val="left"/>
      <w:pPr>
        <w:ind w:left="449" w:hanging="175"/>
      </w:pPr>
      <w:rPr>
        <w:rFonts w:hint="default"/>
        <w:lang w:val="uk-UA" w:eastAsia="en-US" w:bidi="ar-SA"/>
      </w:rPr>
    </w:lvl>
    <w:lvl w:ilvl="2" w:tplc="069E438A">
      <w:numFmt w:val="bullet"/>
      <w:lvlText w:val="•"/>
      <w:lvlJc w:val="left"/>
      <w:pPr>
        <w:ind w:left="619" w:hanging="175"/>
      </w:pPr>
      <w:rPr>
        <w:rFonts w:hint="default"/>
        <w:lang w:val="uk-UA" w:eastAsia="en-US" w:bidi="ar-SA"/>
      </w:rPr>
    </w:lvl>
    <w:lvl w:ilvl="3" w:tplc="730AE4DE">
      <w:numFmt w:val="bullet"/>
      <w:lvlText w:val="•"/>
      <w:lvlJc w:val="left"/>
      <w:pPr>
        <w:ind w:left="788" w:hanging="175"/>
      </w:pPr>
      <w:rPr>
        <w:rFonts w:hint="default"/>
        <w:lang w:val="uk-UA" w:eastAsia="en-US" w:bidi="ar-SA"/>
      </w:rPr>
    </w:lvl>
    <w:lvl w:ilvl="4" w:tplc="AADAF98C">
      <w:numFmt w:val="bullet"/>
      <w:lvlText w:val="•"/>
      <w:lvlJc w:val="left"/>
      <w:pPr>
        <w:ind w:left="958" w:hanging="175"/>
      </w:pPr>
      <w:rPr>
        <w:rFonts w:hint="default"/>
        <w:lang w:val="uk-UA" w:eastAsia="en-US" w:bidi="ar-SA"/>
      </w:rPr>
    </w:lvl>
    <w:lvl w:ilvl="5" w:tplc="1272E3A2">
      <w:numFmt w:val="bullet"/>
      <w:lvlText w:val="•"/>
      <w:lvlJc w:val="left"/>
      <w:pPr>
        <w:ind w:left="1128" w:hanging="175"/>
      </w:pPr>
      <w:rPr>
        <w:rFonts w:hint="default"/>
        <w:lang w:val="uk-UA" w:eastAsia="en-US" w:bidi="ar-SA"/>
      </w:rPr>
    </w:lvl>
    <w:lvl w:ilvl="6" w:tplc="7A30171A">
      <w:numFmt w:val="bullet"/>
      <w:lvlText w:val="•"/>
      <w:lvlJc w:val="left"/>
      <w:pPr>
        <w:ind w:left="1297" w:hanging="175"/>
      </w:pPr>
      <w:rPr>
        <w:rFonts w:hint="default"/>
        <w:lang w:val="uk-UA" w:eastAsia="en-US" w:bidi="ar-SA"/>
      </w:rPr>
    </w:lvl>
    <w:lvl w:ilvl="7" w:tplc="A3348B7C">
      <w:numFmt w:val="bullet"/>
      <w:lvlText w:val="•"/>
      <w:lvlJc w:val="left"/>
      <w:pPr>
        <w:ind w:left="1467" w:hanging="175"/>
      </w:pPr>
      <w:rPr>
        <w:rFonts w:hint="default"/>
        <w:lang w:val="uk-UA" w:eastAsia="en-US" w:bidi="ar-SA"/>
      </w:rPr>
    </w:lvl>
    <w:lvl w:ilvl="8" w:tplc="75E8AE82">
      <w:numFmt w:val="bullet"/>
      <w:lvlText w:val="•"/>
      <w:lvlJc w:val="left"/>
      <w:pPr>
        <w:ind w:left="1636" w:hanging="175"/>
      </w:pPr>
      <w:rPr>
        <w:rFonts w:hint="default"/>
        <w:lang w:val="uk-UA" w:eastAsia="en-US" w:bidi="ar-SA"/>
      </w:rPr>
    </w:lvl>
  </w:abstractNum>
  <w:abstractNum w:abstractNumId="11">
    <w:nsid w:val="403A3D53"/>
    <w:multiLevelType w:val="hybridMultilevel"/>
    <w:tmpl w:val="8DB6292E"/>
    <w:lvl w:ilvl="0" w:tplc="43100820">
      <w:start w:val="1"/>
      <w:numFmt w:val="decimal"/>
      <w:lvlText w:val="%1."/>
      <w:lvlJc w:val="left"/>
      <w:pPr>
        <w:ind w:left="107" w:hanging="312"/>
      </w:pPr>
      <w:rPr>
        <w:rFonts w:ascii="Times New Roman" w:eastAsia="Times New Roman" w:hAnsi="Times New Roman" w:cs="Times New Roman" w:hint="default"/>
        <w:w w:val="100"/>
        <w:sz w:val="16"/>
        <w:szCs w:val="16"/>
        <w:lang w:val="uk-UA" w:eastAsia="en-US" w:bidi="ar-SA"/>
      </w:rPr>
    </w:lvl>
    <w:lvl w:ilvl="1" w:tplc="37D2DB8A">
      <w:numFmt w:val="bullet"/>
      <w:lvlText w:val="•"/>
      <w:lvlJc w:val="left"/>
      <w:pPr>
        <w:ind w:left="287" w:hanging="312"/>
      </w:pPr>
      <w:rPr>
        <w:rFonts w:hint="default"/>
        <w:lang w:val="uk-UA" w:eastAsia="en-US" w:bidi="ar-SA"/>
      </w:rPr>
    </w:lvl>
    <w:lvl w:ilvl="2" w:tplc="E15AEA48">
      <w:numFmt w:val="bullet"/>
      <w:lvlText w:val="•"/>
      <w:lvlJc w:val="left"/>
      <w:pPr>
        <w:ind w:left="475" w:hanging="312"/>
      </w:pPr>
      <w:rPr>
        <w:rFonts w:hint="default"/>
        <w:lang w:val="uk-UA" w:eastAsia="en-US" w:bidi="ar-SA"/>
      </w:rPr>
    </w:lvl>
    <w:lvl w:ilvl="3" w:tplc="84F64268">
      <w:numFmt w:val="bullet"/>
      <w:lvlText w:val="•"/>
      <w:lvlJc w:val="left"/>
      <w:pPr>
        <w:ind w:left="662" w:hanging="312"/>
      </w:pPr>
      <w:rPr>
        <w:rFonts w:hint="default"/>
        <w:lang w:val="uk-UA" w:eastAsia="en-US" w:bidi="ar-SA"/>
      </w:rPr>
    </w:lvl>
    <w:lvl w:ilvl="4" w:tplc="1D000B64">
      <w:numFmt w:val="bullet"/>
      <w:lvlText w:val="•"/>
      <w:lvlJc w:val="left"/>
      <w:pPr>
        <w:ind w:left="850" w:hanging="312"/>
      </w:pPr>
      <w:rPr>
        <w:rFonts w:hint="default"/>
        <w:lang w:val="uk-UA" w:eastAsia="en-US" w:bidi="ar-SA"/>
      </w:rPr>
    </w:lvl>
    <w:lvl w:ilvl="5" w:tplc="409C1DE4">
      <w:numFmt w:val="bullet"/>
      <w:lvlText w:val="•"/>
      <w:lvlJc w:val="left"/>
      <w:pPr>
        <w:ind w:left="1038" w:hanging="312"/>
      </w:pPr>
      <w:rPr>
        <w:rFonts w:hint="default"/>
        <w:lang w:val="uk-UA" w:eastAsia="en-US" w:bidi="ar-SA"/>
      </w:rPr>
    </w:lvl>
    <w:lvl w:ilvl="6" w:tplc="38E060CC">
      <w:numFmt w:val="bullet"/>
      <w:lvlText w:val="•"/>
      <w:lvlJc w:val="left"/>
      <w:pPr>
        <w:ind w:left="1225" w:hanging="312"/>
      </w:pPr>
      <w:rPr>
        <w:rFonts w:hint="default"/>
        <w:lang w:val="uk-UA" w:eastAsia="en-US" w:bidi="ar-SA"/>
      </w:rPr>
    </w:lvl>
    <w:lvl w:ilvl="7" w:tplc="0EAE99AE">
      <w:numFmt w:val="bullet"/>
      <w:lvlText w:val="•"/>
      <w:lvlJc w:val="left"/>
      <w:pPr>
        <w:ind w:left="1413" w:hanging="312"/>
      </w:pPr>
      <w:rPr>
        <w:rFonts w:hint="default"/>
        <w:lang w:val="uk-UA" w:eastAsia="en-US" w:bidi="ar-SA"/>
      </w:rPr>
    </w:lvl>
    <w:lvl w:ilvl="8" w:tplc="3FC265DC">
      <w:numFmt w:val="bullet"/>
      <w:lvlText w:val="•"/>
      <w:lvlJc w:val="left"/>
      <w:pPr>
        <w:ind w:left="1600" w:hanging="312"/>
      </w:pPr>
      <w:rPr>
        <w:rFonts w:hint="default"/>
        <w:lang w:val="uk-UA" w:eastAsia="en-US" w:bidi="ar-SA"/>
      </w:rPr>
    </w:lvl>
  </w:abstractNum>
  <w:abstractNum w:abstractNumId="12">
    <w:nsid w:val="43DE5D9D"/>
    <w:multiLevelType w:val="hybridMultilevel"/>
    <w:tmpl w:val="1916E334"/>
    <w:lvl w:ilvl="0" w:tplc="F4B67944">
      <w:start w:val="1"/>
      <w:numFmt w:val="decimal"/>
      <w:lvlText w:val="%1."/>
      <w:lvlJc w:val="left"/>
      <w:pPr>
        <w:ind w:left="467" w:hanging="360"/>
      </w:pPr>
      <w:rPr>
        <w:rFonts w:ascii="Times New Roman" w:eastAsia="Times New Roman" w:hAnsi="Times New Roman" w:cs="Times New Roman" w:hint="default"/>
        <w:w w:val="100"/>
        <w:sz w:val="22"/>
        <w:szCs w:val="22"/>
        <w:lang w:val="uk-UA" w:eastAsia="en-US" w:bidi="ar-SA"/>
      </w:rPr>
    </w:lvl>
    <w:lvl w:ilvl="1" w:tplc="CABAFBDC">
      <w:numFmt w:val="bullet"/>
      <w:lvlText w:val="•"/>
      <w:lvlJc w:val="left"/>
      <w:pPr>
        <w:ind w:left="1402" w:hanging="360"/>
      </w:pPr>
      <w:rPr>
        <w:rFonts w:hint="default"/>
        <w:lang w:val="uk-UA" w:eastAsia="en-US" w:bidi="ar-SA"/>
      </w:rPr>
    </w:lvl>
    <w:lvl w:ilvl="2" w:tplc="F3349624">
      <w:numFmt w:val="bullet"/>
      <w:lvlText w:val="•"/>
      <w:lvlJc w:val="left"/>
      <w:pPr>
        <w:ind w:left="2344" w:hanging="360"/>
      </w:pPr>
      <w:rPr>
        <w:rFonts w:hint="default"/>
        <w:lang w:val="uk-UA" w:eastAsia="en-US" w:bidi="ar-SA"/>
      </w:rPr>
    </w:lvl>
    <w:lvl w:ilvl="3" w:tplc="565672AC">
      <w:numFmt w:val="bullet"/>
      <w:lvlText w:val="•"/>
      <w:lvlJc w:val="left"/>
      <w:pPr>
        <w:ind w:left="3286" w:hanging="360"/>
      </w:pPr>
      <w:rPr>
        <w:rFonts w:hint="default"/>
        <w:lang w:val="uk-UA" w:eastAsia="en-US" w:bidi="ar-SA"/>
      </w:rPr>
    </w:lvl>
    <w:lvl w:ilvl="4" w:tplc="98F6B0F4">
      <w:numFmt w:val="bullet"/>
      <w:lvlText w:val="•"/>
      <w:lvlJc w:val="left"/>
      <w:pPr>
        <w:ind w:left="4228" w:hanging="360"/>
      </w:pPr>
      <w:rPr>
        <w:rFonts w:hint="default"/>
        <w:lang w:val="uk-UA" w:eastAsia="en-US" w:bidi="ar-SA"/>
      </w:rPr>
    </w:lvl>
    <w:lvl w:ilvl="5" w:tplc="326A57D4">
      <w:numFmt w:val="bullet"/>
      <w:lvlText w:val="•"/>
      <w:lvlJc w:val="left"/>
      <w:pPr>
        <w:ind w:left="5170" w:hanging="360"/>
      </w:pPr>
      <w:rPr>
        <w:rFonts w:hint="default"/>
        <w:lang w:val="uk-UA" w:eastAsia="en-US" w:bidi="ar-SA"/>
      </w:rPr>
    </w:lvl>
    <w:lvl w:ilvl="6" w:tplc="D9982BD2">
      <w:numFmt w:val="bullet"/>
      <w:lvlText w:val="•"/>
      <w:lvlJc w:val="left"/>
      <w:pPr>
        <w:ind w:left="6112" w:hanging="360"/>
      </w:pPr>
      <w:rPr>
        <w:rFonts w:hint="default"/>
        <w:lang w:val="uk-UA" w:eastAsia="en-US" w:bidi="ar-SA"/>
      </w:rPr>
    </w:lvl>
    <w:lvl w:ilvl="7" w:tplc="5B0A0C02">
      <w:numFmt w:val="bullet"/>
      <w:lvlText w:val="•"/>
      <w:lvlJc w:val="left"/>
      <w:pPr>
        <w:ind w:left="7054" w:hanging="360"/>
      </w:pPr>
      <w:rPr>
        <w:rFonts w:hint="default"/>
        <w:lang w:val="uk-UA" w:eastAsia="en-US" w:bidi="ar-SA"/>
      </w:rPr>
    </w:lvl>
    <w:lvl w:ilvl="8" w:tplc="EDD6B8AC">
      <w:numFmt w:val="bullet"/>
      <w:lvlText w:val="•"/>
      <w:lvlJc w:val="left"/>
      <w:pPr>
        <w:ind w:left="7996" w:hanging="360"/>
      </w:pPr>
      <w:rPr>
        <w:rFonts w:hint="default"/>
        <w:lang w:val="uk-UA" w:eastAsia="en-US" w:bidi="ar-SA"/>
      </w:rPr>
    </w:lvl>
  </w:abstractNum>
  <w:abstractNum w:abstractNumId="13">
    <w:nsid w:val="54840F9A"/>
    <w:multiLevelType w:val="hybridMultilevel"/>
    <w:tmpl w:val="6B16BE3A"/>
    <w:lvl w:ilvl="0" w:tplc="3AD2FBE8">
      <w:start w:val="3"/>
      <w:numFmt w:val="decimal"/>
      <w:lvlText w:val="%1."/>
      <w:lvlJc w:val="left"/>
      <w:pPr>
        <w:ind w:left="107" w:hanging="353"/>
      </w:pPr>
      <w:rPr>
        <w:rFonts w:ascii="Times New Roman" w:eastAsia="Times New Roman" w:hAnsi="Times New Roman" w:cs="Times New Roman" w:hint="default"/>
        <w:w w:val="100"/>
        <w:sz w:val="16"/>
        <w:szCs w:val="16"/>
        <w:lang w:val="uk-UA" w:eastAsia="en-US" w:bidi="ar-SA"/>
      </w:rPr>
    </w:lvl>
    <w:lvl w:ilvl="1" w:tplc="AE36E308">
      <w:numFmt w:val="bullet"/>
      <w:lvlText w:val="•"/>
      <w:lvlJc w:val="left"/>
      <w:pPr>
        <w:ind w:left="287" w:hanging="353"/>
      </w:pPr>
      <w:rPr>
        <w:rFonts w:hint="default"/>
        <w:lang w:val="uk-UA" w:eastAsia="en-US" w:bidi="ar-SA"/>
      </w:rPr>
    </w:lvl>
    <w:lvl w:ilvl="2" w:tplc="2A86C9AA">
      <w:numFmt w:val="bullet"/>
      <w:lvlText w:val="•"/>
      <w:lvlJc w:val="left"/>
      <w:pPr>
        <w:ind w:left="475" w:hanging="353"/>
      </w:pPr>
      <w:rPr>
        <w:rFonts w:hint="default"/>
        <w:lang w:val="uk-UA" w:eastAsia="en-US" w:bidi="ar-SA"/>
      </w:rPr>
    </w:lvl>
    <w:lvl w:ilvl="3" w:tplc="1A8CADFE">
      <w:numFmt w:val="bullet"/>
      <w:lvlText w:val="•"/>
      <w:lvlJc w:val="left"/>
      <w:pPr>
        <w:ind w:left="662" w:hanging="353"/>
      </w:pPr>
      <w:rPr>
        <w:rFonts w:hint="default"/>
        <w:lang w:val="uk-UA" w:eastAsia="en-US" w:bidi="ar-SA"/>
      </w:rPr>
    </w:lvl>
    <w:lvl w:ilvl="4" w:tplc="6712AB72">
      <w:numFmt w:val="bullet"/>
      <w:lvlText w:val="•"/>
      <w:lvlJc w:val="left"/>
      <w:pPr>
        <w:ind w:left="850" w:hanging="353"/>
      </w:pPr>
      <w:rPr>
        <w:rFonts w:hint="default"/>
        <w:lang w:val="uk-UA" w:eastAsia="en-US" w:bidi="ar-SA"/>
      </w:rPr>
    </w:lvl>
    <w:lvl w:ilvl="5" w:tplc="BB566EA2">
      <w:numFmt w:val="bullet"/>
      <w:lvlText w:val="•"/>
      <w:lvlJc w:val="left"/>
      <w:pPr>
        <w:ind w:left="1037" w:hanging="353"/>
      </w:pPr>
      <w:rPr>
        <w:rFonts w:hint="default"/>
        <w:lang w:val="uk-UA" w:eastAsia="en-US" w:bidi="ar-SA"/>
      </w:rPr>
    </w:lvl>
    <w:lvl w:ilvl="6" w:tplc="9A7ABE70">
      <w:numFmt w:val="bullet"/>
      <w:lvlText w:val="•"/>
      <w:lvlJc w:val="left"/>
      <w:pPr>
        <w:ind w:left="1225" w:hanging="353"/>
      </w:pPr>
      <w:rPr>
        <w:rFonts w:hint="default"/>
        <w:lang w:val="uk-UA" w:eastAsia="en-US" w:bidi="ar-SA"/>
      </w:rPr>
    </w:lvl>
    <w:lvl w:ilvl="7" w:tplc="71EA96C0">
      <w:numFmt w:val="bullet"/>
      <w:lvlText w:val="•"/>
      <w:lvlJc w:val="left"/>
      <w:pPr>
        <w:ind w:left="1412" w:hanging="353"/>
      </w:pPr>
      <w:rPr>
        <w:rFonts w:hint="default"/>
        <w:lang w:val="uk-UA" w:eastAsia="en-US" w:bidi="ar-SA"/>
      </w:rPr>
    </w:lvl>
    <w:lvl w:ilvl="8" w:tplc="EFB0D9F4">
      <w:numFmt w:val="bullet"/>
      <w:lvlText w:val="•"/>
      <w:lvlJc w:val="left"/>
      <w:pPr>
        <w:ind w:left="1600" w:hanging="353"/>
      </w:pPr>
      <w:rPr>
        <w:rFonts w:hint="default"/>
        <w:lang w:val="uk-UA" w:eastAsia="en-US" w:bidi="ar-SA"/>
      </w:rPr>
    </w:lvl>
  </w:abstractNum>
  <w:abstractNum w:abstractNumId="14">
    <w:nsid w:val="54D409DE"/>
    <w:multiLevelType w:val="hybridMultilevel"/>
    <w:tmpl w:val="7E0E5FB8"/>
    <w:lvl w:ilvl="0" w:tplc="B3B81F32">
      <w:start w:val="1"/>
      <w:numFmt w:val="decimal"/>
      <w:lvlText w:val="%1."/>
      <w:lvlJc w:val="left"/>
      <w:pPr>
        <w:ind w:left="1638" w:hanging="850"/>
      </w:pPr>
      <w:rPr>
        <w:rFonts w:ascii="Times New Roman" w:eastAsia="Times New Roman" w:hAnsi="Times New Roman" w:cs="Times New Roman" w:hint="default"/>
        <w:spacing w:val="0"/>
        <w:w w:val="100"/>
        <w:sz w:val="28"/>
        <w:szCs w:val="28"/>
        <w:lang w:val="uk-UA" w:eastAsia="en-US" w:bidi="ar-SA"/>
      </w:rPr>
    </w:lvl>
    <w:lvl w:ilvl="1" w:tplc="355A04A6">
      <w:numFmt w:val="bullet"/>
      <w:lvlText w:val="•"/>
      <w:lvlJc w:val="left"/>
      <w:pPr>
        <w:ind w:left="2488" w:hanging="850"/>
      </w:pPr>
      <w:rPr>
        <w:rFonts w:hint="default"/>
        <w:lang w:val="uk-UA" w:eastAsia="en-US" w:bidi="ar-SA"/>
      </w:rPr>
    </w:lvl>
    <w:lvl w:ilvl="2" w:tplc="CD722E9A">
      <w:numFmt w:val="bullet"/>
      <w:lvlText w:val="•"/>
      <w:lvlJc w:val="left"/>
      <w:pPr>
        <w:ind w:left="3337" w:hanging="850"/>
      </w:pPr>
      <w:rPr>
        <w:rFonts w:hint="default"/>
        <w:lang w:val="uk-UA" w:eastAsia="en-US" w:bidi="ar-SA"/>
      </w:rPr>
    </w:lvl>
    <w:lvl w:ilvl="3" w:tplc="19CAD066">
      <w:numFmt w:val="bullet"/>
      <w:lvlText w:val="•"/>
      <w:lvlJc w:val="left"/>
      <w:pPr>
        <w:ind w:left="4185" w:hanging="850"/>
      </w:pPr>
      <w:rPr>
        <w:rFonts w:hint="default"/>
        <w:lang w:val="uk-UA" w:eastAsia="en-US" w:bidi="ar-SA"/>
      </w:rPr>
    </w:lvl>
    <w:lvl w:ilvl="4" w:tplc="709EDAAA">
      <w:numFmt w:val="bullet"/>
      <w:lvlText w:val="•"/>
      <w:lvlJc w:val="left"/>
      <w:pPr>
        <w:ind w:left="5034" w:hanging="850"/>
      </w:pPr>
      <w:rPr>
        <w:rFonts w:hint="default"/>
        <w:lang w:val="uk-UA" w:eastAsia="en-US" w:bidi="ar-SA"/>
      </w:rPr>
    </w:lvl>
    <w:lvl w:ilvl="5" w:tplc="3F7AB13E">
      <w:numFmt w:val="bullet"/>
      <w:lvlText w:val="•"/>
      <w:lvlJc w:val="left"/>
      <w:pPr>
        <w:ind w:left="5883" w:hanging="850"/>
      </w:pPr>
      <w:rPr>
        <w:rFonts w:hint="default"/>
        <w:lang w:val="uk-UA" w:eastAsia="en-US" w:bidi="ar-SA"/>
      </w:rPr>
    </w:lvl>
    <w:lvl w:ilvl="6" w:tplc="17B4C05C">
      <w:numFmt w:val="bullet"/>
      <w:lvlText w:val="•"/>
      <w:lvlJc w:val="left"/>
      <w:pPr>
        <w:ind w:left="6731" w:hanging="850"/>
      </w:pPr>
      <w:rPr>
        <w:rFonts w:hint="default"/>
        <w:lang w:val="uk-UA" w:eastAsia="en-US" w:bidi="ar-SA"/>
      </w:rPr>
    </w:lvl>
    <w:lvl w:ilvl="7" w:tplc="2A0A1C7C">
      <w:numFmt w:val="bullet"/>
      <w:lvlText w:val="•"/>
      <w:lvlJc w:val="left"/>
      <w:pPr>
        <w:ind w:left="7580" w:hanging="850"/>
      </w:pPr>
      <w:rPr>
        <w:rFonts w:hint="default"/>
        <w:lang w:val="uk-UA" w:eastAsia="en-US" w:bidi="ar-SA"/>
      </w:rPr>
    </w:lvl>
    <w:lvl w:ilvl="8" w:tplc="05CCE230">
      <w:numFmt w:val="bullet"/>
      <w:lvlText w:val="•"/>
      <w:lvlJc w:val="left"/>
      <w:pPr>
        <w:ind w:left="8429" w:hanging="850"/>
      </w:pPr>
      <w:rPr>
        <w:rFonts w:hint="default"/>
        <w:lang w:val="uk-UA" w:eastAsia="en-US" w:bidi="ar-SA"/>
      </w:rPr>
    </w:lvl>
  </w:abstractNum>
  <w:abstractNum w:abstractNumId="15">
    <w:nsid w:val="5ACE5D06"/>
    <w:multiLevelType w:val="hybridMultilevel"/>
    <w:tmpl w:val="140EBF1A"/>
    <w:lvl w:ilvl="0" w:tplc="C5141956">
      <w:start w:val="5"/>
      <w:numFmt w:val="decimal"/>
      <w:lvlText w:val="%1."/>
      <w:lvlJc w:val="left"/>
      <w:pPr>
        <w:ind w:left="107" w:hanging="353"/>
      </w:pPr>
      <w:rPr>
        <w:rFonts w:ascii="Times New Roman" w:eastAsia="Times New Roman" w:hAnsi="Times New Roman" w:cs="Times New Roman" w:hint="default"/>
        <w:spacing w:val="0"/>
        <w:w w:val="100"/>
        <w:sz w:val="16"/>
        <w:szCs w:val="16"/>
        <w:lang w:val="uk-UA" w:eastAsia="en-US" w:bidi="ar-SA"/>
      </w:rPr>
    </w:lvl>
    <w:lvl w:ilvl="1" w:tplc="51B01F9E">
      <w:numFmt w:val="bullet"/>
      <w:lvlText w:val="•"/>
      <w:lvlJc w:val="left"/>
      <w:pPr>
        <w:ind w:left="287" w:hanging="353"/>
      </w:pPr>
      <w:rPr>
        <w:rFonts w:hint="default"/>
        <w:lang w:val="uk-UA" w:eastAsia="en-US" w:bidi="ar-SA"/>
      </w:rPr>
    </w:lvl>
    <w:lvl w:ilvl="2" w:tplc="3ED4BAA0">
      <w:numFmt w:val="bullet"/>
      <w:lvlText w:val="•"/>
      <w:lvlJc w:val="left"/>
      <w:pPr>
        <w:ind w:left="475" w:hanging="353"/>
      </w:pPr>
      <w:rPr>
        <w:rFonts w:hint="default"/>
        <w:lang w:val="uk-UA" w:eastAsia="en-US" w:bidi="ar-SA"/>
      </w:rPr>
    </w:lvl>
    <w:lvl w:ilvl="3" w:tplc="144AD170">
      <w:numFmt w:val="bullet"/>
      <w:lvlText w:val="•"/>
      <w:lvlJc w:val="left"/>
      <w:pPr>
        <w:ind w:left="662" w:hanging="353"/>
      </w:pPr>
      <w:rPr>
        <w:rFonts w:hint="default"/>
        <w:lang w:val="uk-UA" w:eastAsia="en-US" w:bidi="ar-SA"/>
      </w:rPr>
    </w:lvl>
    <w:lvl w:ilvl="4" w:tplc="635090C8">
      <w:numFmt w:val="bullet"/>
      <w:lvlText w:val="•"/>
      <w:lvlJc w:val="left"/>
      <w:pPr>
        <w:ind w:left="850" w:hanging="353"/>
      </w:pPr>
      <w:rPr>
        <w:rFonts w:hint="default"/>
        <w:lang w:val="uk-UA" w:eastAsia="en-US" w:bidi="ar-SA"/>
      </w:rPr>
    </w:lvl>
    <w:lvl w:ilvl="5" w:tplc="E2A433A6">
      <w:numFmt w:val="bullet"/>
      <w:lvlText w:val="•"/>
      <w:lvlJc w:val="left"/>
      <w:pPr>
        <w:ind w:left="1038" w:hanging="353"/>
      </w:pPr>
      <w:rPr>
        <w:rFonts w:hint="default"/>
        <w:lang w:val="uk-UA" w:eastAsia="en-US" w:bidi="ar-SA"/>
      </w:rPr>
    </w:lvl>
    <w:lvl w:ilvl="6" w:tplc="D428A942">
      <w:numFmt w:val="bullet"/>
      <w:lvlText w:val="•"/>
      <w:lvlJc w:val="left"/>
      <w:pPr>
        <w:ind w:left="1225" w:hanging="353"/>
      </w:pPr>
      <w:rPr>
        <w:rFonts w:hint="default"/>
        <w:lang w:val="uk-UA" w:eastAsia="en-US" w:bidi="ar-SA"/>
      </w:rPr>
    </w:lvl>
    <w:lvl w:ilvl="7" w:tplc="BCC2001E">
      <w:numFmt w:val="bullet"/>
      <w:lvlText w:val="•"/>
      <w:lvlJc w:val="left"/>
      <w:pPr>
        <w:ind w:left="1413" w:hanging="353"/>
      </w:pPr>
      <w:rPr>
        <w:rFonts w:hint="default"/>
        <w:lang w:val="uk-UA" w:eastAsia="en-US" w:bidi="ar-SA"/>
      </w:rPr>
    </w:lvl>
    <w:lvl w:ilvl="8" w:tplc="EB84A4DA">
      <w:numFmt w:val="bullet"/>
      <w:lvlText w:val="•"/>
      <w:lvlJc w:val="left"/>
      <w:pPr>
        <w:ind w:left="1600" w:hanging="353"/>
      </w:pPr>
      <w:rPr>
        <w:rFonts w:hint="default"/>
        <w:lang w:val="uk-UA" w:eastAsia="en-US" w:bidi="ar-SA"/>
      </w:rPr>
    </w:lvl>
  </w:abstractNum>
  <w:abstractNum w:abstractNumId="16">
    <w:nsid w:val="611830A2"/>
    <w:multiLevelType w:val="hybridMultilevel"/>
    <w:tmpl w:val="03368E76"/>
    <w:lvl w:ilvl="0" w:tplc="E026B894">
      <w:start w:val="1"/>
      <w:numFmt w:val="decimal"/>
      <w:lvlText w:val="%1."/>
      <w:lvlJc w:val="left"/>
      <w:pPr>
        <w:ind w:left="615" w:hanging="509"/>
      </w:pPr>
      <w:rPr>
        <w:rFonts w:ascii="Times New Roman" w:eastAsia="Times New Roman" w:hAnsi="Times New Roman" w:cs="Times New Roman" w:hint="default"/>
        <w:w w:val="100"/>
        <w:sz w:val="16"/>
        <w:szCs w:val="16"/>
        <w:lang w:val="uk-UA" w:eastAsia="en-US" w:bidi="ar-SA"/>
      </w:rPr>
    </w:lvl>
    <w:lvl w:ilvl="1" w:tplc="892AAB9A">
      <w:numFmt w:val="bullet"/>
      <w:lvlText w:val="•"/>
      <w:lvlJc w:val="left"/>
      <w:pPr>
        <w:ind w:left="755" w:hanging="509"/>
      </w:pPr>
      <w:rPr>
        <w:rFonts w:hint="default"/>
        <w:lang w:val="uk-UA" w:eastAsia="en-US" w:bidi="ar-SA"/>
      </w:rPr>
    </w:lvl>
    <w:lvl w:ilvl="2" w:tplc="E2D6DAA6">
      <w:numFmt w:val="bullet"/>
      <w:lvlText w:val="•"/>
      <w:lvlJc w:val="left"/>
      <w:pPr>
        <w:ind w:left="891" w:hanging="509"/>
      </w:pPr>
      <w:rPr>
        <w:rFonts w:hint="default"/>
        <w:lang w:val="uk-UA" w:eastAsia="en-US" w:bidi="ar-SA"/>
      </w:rPr>
    </w:lvl>
    <w:lvl w:ilvl="3" w:tplc="B04CC9D2">
      <w:numFmt w:val="bullet"/>
      <w:lvlText w:val="•"/>
      <w:lvlJc w:val="left"/>
      <w:pPr>
        <w:ind w:left="1026" w:hanging="509"/>
      </w:pPr>
      <w:rPr>
        <w:rFonts w:hint="default"/>
        <w:lang w:val="uk-UA" w:eastAsia="en-US" w:bidi="ar-SA"/>
      </w:rPr>
    </w:lvl>
    <w:lvl w:ilvl="4" w:tplc="1DA82232">
      <w:numFmt w:val="bullet"/>
      <w:lvlText w:val="•"/>
      <w:lvlJc w:val="left"/>
      <w:pPr>
        <w:ind w:left="1162" w:hanging="509"/>
      </w:pPr>
      <w:rPr>
        <w:rFonts w:hint="default"/>
        <w:lang w:val="uk-UA" w:eastAsia="en-US" w:bidi="ar-SA"/>
      </w:rPr>
    </w:lvl>
    <w:lvl w:ilvl="5" w:tplc="5D8AE250">
      <w:numFmt w:val="bullet"/>
      <w:lvlText w:val="•"/>
      <w:lvlJc w:val="left"/>
      <w:pPr>
        <w:ind w:left="1298" w:hanging="509"/>
      </w:pPr>
      <w:rPr>
        <w:rFonts w:hint="default"/>
        <w:lang w:val="uk-UA" w:eastAsia="en-US" w:bidi="ar-SA"/>
      </w:rPr>
    </w:lvl>
    <w:lvl w:ilvl="6" w:tplc="A308DB00">
      <w:numFmt w:val="bullet"/>
      <w:lvlText w:val="•"/>
      <w:lvlJc w:val="left"/>
      <w:pPr>
        <w:ind w:left="1433" w:hanging="509"/>
      </w:pPr>
      <w:rPr>
        <w:rFonts w:hint="default"/>
        <w:lang w:val="uk-UA" w:eastAsia="en-US" w:bidi="ar-SA"/>
      </w:rPr>
    </w:lvl>
    <w:lvl w:ilvl="7" w:tplc="11928956">
      <w:numFmt w:val="bullet"/>
      <w:lvlText w:val="•"/>
      <w:lvlJc w:val="left"/>
      <w:pPr>
        <w:ind w:left="1569" w:hanging="509"/>
      </w:pPr>
      <w:rPr>
        <w:rFonts w:hint="default"/>
        <w:lang w:val="uk-UA" w:eastAsia="en-US" w:bidi="ar-SA"/>
      </w:rPr>
    </w:lvl>
    <w:lvl w:ilvl="8" w:tplc="0F6ACE3A">
      <w:numFmt w:val="bullet"/>
      <w:lvlText w:val="•"/>
      <w:lvlJc w:val="left"/>
      <w:pPr>
        <w:ind w:left="1704" w:hanging="509"/>
      </w:pPr>
      <w:rPr>
        <w:rFonts w:hint="default"/>
        <w:lang w:val="uk-UA" w:eastAsia="en-US" w:bidi="ar-SA"/>
      </w:rPr>
    </w:lvl>
  </w:abstractNum>
  <w:abstractNum w:abstractNumId="17">
    <w:nsid w:val="679455CC"/>
    <w:multiLevelType w:val="hybridMultilevel"/>
    <w:tmpl w:val="56AA2182"/>
    <w:lvl w:ilvl="0" w:tplc="022CBB9C">
      <w:start w:val="1"/>
      <w:numFmt w:val="decimal"/>
      <w:lvlText w:val="%1."/>
      <w:lvlJc w:val="left"/>
      <w:pPr>
        <w:ind w:left="229" w:hanging="123"/>
      </w:pPr>
      <w:rPr>
        <w:rFonts w:ascii="Times New Roman" w:eastAsia="Times New Roman" w:hAnsi="Times New Roman" w:cs="Times New Roman" w:hint="default"/>
        <w:spacing w:val="-2"/>
        <w:w w:val="100"/>
        <w:sz w:val="14"/>
        <w:szCs w:val="14"/>
        <w:lang w:val="uk-UA" w:eastAsia="en-US" w:bidi="ar-SA"/>
      </w:rPr>
    </w:lvl>
    <w:lvl w:ilvl="1" w:tplc="E19848DE">
      <w:numFmt w:val="bullet"/>
      <w:lvlText w:val="•"/>
      <w:lvlJc w:val="left"/>
      <w:pPr>
        <w:ind w:left="395" w:hanging="123"/>
      </w:pPr>
      <w:rPr>
        <w:rFonts w:hint="default"/>
        <w:lang w:val="uk-UA" w:eastAsia="en-US" w:bidi="ar-SA"/>
      </w:rPr>
    </w:lvl>
    <w:lvl w:ilvl="2" w:tplc="D8ACFBEC">
      <w:numFmt w:val="bullet"/>
      <w:lvlText w:val="•"/>
      <w:lvlJc w:val="left"/>
      <w:pPr>
        <w:ind w:left="571" w:hanging="123"/>
      </w:pPr>
      <w:rPr>
        <w:rFonts w:hint="default"/>
        <w:lang w:val="uk-UA" w:eastAsia="en-US" w:bidi="ar-SA"/>
      </w:rPr>
    </w:lvl>
    <w:lvl w:ilvl="3" w:tplc="48FC5F50">
      <w:numFmt w:val="bullet"/>
      <w:lvlText w:val="•"/>
      <w:lvlJc w:val="left"/>
      <w:pPr>
        <w:ind w:left="746" w:hanging="123"/>
      </w:pPr>
      <w:rPr>
        <w:rFonts w:hint="default"/>
        <w:lang w:val="uk-UA" w:eastAsia="en-US" w:bidi="ar-SA"/>
      </w:rPr>
    </w:lvl>
    <w:lvl w:ilvl="4" w:tplc="E8D251DA">
      <w:numFmt w:val="bullet"/>
      <w:lvlText w:val="•"/>
      <w:lvlJc w:val="left"/>
      <w:pPr>
        <w:ind w:left="922" w:hanging="123"/>
      </w:pPr>
      <w:rPr>
        <w:rFonts w:hint="default"/>
        <w:lang w:val="uk-UA" w:eastAsia="en-US" w:bidi="ar-SA"/>
      </w:rPr>
    </w:lvl>
    <w:lvl w:ilvl="5" w:tplc="8DB8385A">
      <w:numFmt w:val="bullet"/>
      <w:lvlText w:val="•"/>
      <w:lvlJc w:val="left"/>
      <w:pPr>
        <w:ind w:left="1098" w:hanging="123"/>
      </w:pPr>
      <w:rPr>
        <w:rFonts w:hint="default"/>
        <w:lang w:val="uk-UA" w:eastAsia="en-US" w:bidi="ar-SA"/>
      </w:rPr>
    </w:lvl>
    <w:lvl w:ilvl="6" w:tplc="5832F27A">
      <w:numFmt w:val="bullet"/>
      <w:lvlText w:val="•"/>
      <w:lvlJc w:val="left"/>
      <w:pPr>
        <w:ind w:left="1273" w:hanging="123"/>
      </w:pPr>
      <w:rPr>
        <w:rFonts w:hint="default"/>
        <w:lang w:val="uk-UA" w:eastAsia="en-US" w:bidi="ar-SA"/>
      </w:rPr>
    </w:lvl>
    <w:lvl w:ilvl="7" w:tplc="E2FEAA10">
      <w:numFmt w:val="bullet"/>
      <w:lvlText w:val="•"/>
      <w:lvlJc w:val="left"/>
      <w:pPr>
        <w:ind w:left="1449" w:hanging="123"/>
      </w:pPr>
      <w:rPr>
        <w:rFonts w:hint="default"/>
        <w:lang w:val="uk-UA" w:eastAsia="en-US" w:bidi="ar-SA"/>
      </w:rPr>
    </w:lvl>
    <w:lvl w:ilvl="8" w:tplc="D5F6ED46">
      <w:numFmt w:val="bullet"/>
      <w:lvlText w:val="•"/>
      <w:lvlJc w:val="left"/>
      <w:pPr>
        <w:ind w:left="1624" w:hanging="123"/>
      </w:pPr>
      <w:rPr>
        <w:rFonts w:hint="default"/>
        <w:lang w:val="uk-UA" w:eastAsia="en-US" w:bidi="ar-SA"/>
      </w:rPr>
    </w:lvl>
  </w:abstractNum>
  <w:abstractNum w:abstractNumId="18">
    <w:nsid w:val="6D6A4D5B"/>
    <w:multiLevelType w:val="hybridMultilevel"/>
    <w:tmpl w:val="B39AAA64"/>
    <w:lvl w:ilvl="0" w:tplc="6A769502">
      <w:start w:val="2"/>
      <w:numFmt w:val="decimal"/>
      <w:lvlText w:val="%1."/>
      <w:lvlJc w:val="left"/>
      <w:pPr>
        <w:ind w:left="107" w:hanging="454"/>
      </w:pPr>
      <w:rPr>
        <w:rFonts w:ascii="Times New Roman" w:eastAsia="Times New Roman" w:hAnsi="Times New Roman" w:cs="Times New Roman" w:hint="default"/>
        <w:w w:val="100"/>
        <w:sz w:val="16"/>
        <w:szCs w:val="16"/>
        <w:lang w:val="uk-UA" w:eastAsia="en-US" w:bidi="ar-SA"/>
      </w:rPr>
    </w:lvl>
    <w:lvl w:ilvl="1" w:tplc="16202FC6">
      <w:numFmt w:val="bullet"/>
      <w:lvlText w:val="•"/>
      <w:lvlJc w:val="left"/>
      <w:pPr>
        <w:ind w:left="287" w:hanging="454"/>
      </w:pPr>
      <w:rPr>
        <w:rFonts w:hint="default"/>
        <w:lang w:val="uk-UA" w:eastAsia="en-US" w:bidi="ar-SA"/>
      </w:rPr>
    </w:lvl>
    <w:lvl w:ilvl="2" w:tplc="05F296AA">
      <w:numFmt w:val="bullet"/>
      <w:lvlText w:val="•"/>
      <w:lvlJc w:val="left"/>
      <w:pPr>
        <w:ind w:left="475" w:hanging="454"/>
      </w:pPr>
      <w:rPr>
        <w:rFonts w:hint="default"/>
        <w:lang w:val="uk-UA" w:eastAsia="en-US" w:bidi="ar-SA"/>
      </w:rPr>
    </w:lvl>
    <w:lvl w:ilvl="3" w:tplc="7176242C">
      <w:numFmt w:val="bullet"/>
      <w:lvlText w:val="•"/>
      <w:lvlJc w:val="left"/>
      <w:pPr>
        <w:ind w:left="662" w:hanging="454"/>
      </w:pPr>
      <w:rPr>
        <w:rFonts w:hint="default"/>
        <w:lang w:val="uk-UA" w:eastAsia="en-US" w:bidi="ar-SA"/>
      </w:rPr>
    </w:lvl>
    <w:lvl w:ilvl="4" w:tplc="318E63F2">
      <w:numFmt w:val="bullet"/>
      <w:lvlText w:val="•"/>
      <w:lvlJc w:val="left"/>
      <w:pPr>
        <w:ind w:left="850" w:hanging="454"/>
      </w:pPr>
      <w:rPr>
        <w:rFonts w:hint="default"/>
        <w:lang w:val="uk-UA" w:eastAsia="en-US" w:bidi="ar-SA"/>
      </w:rPr>
    </w:lvl>
    <w:lvl w:ilvl="5" w:tplc="9EAEF7A0">
      <w:numFmt w:val="bullet"/>
      <w:lvlText w:val="•"/>
      <w:lvlJc w:val="left"/>
      <w:pPr>
        <w:ind w:left="1038" w:hanging="454"/>
      </w:pPr>
      <w:rPr>
        <w:rFonts w:hint="default"/>
        <w:lang w:val="uk-UA" w:eastAsia="en-US" w:bidi="ar-SA"/>
      </w:rPr>
    </w:lvl>
    <w:lvl w:ilvl="6" w:tplc="6B38D344">
      <w:numFmt w:val="bullet"/>
      <w:lvlText w:val="•"/>
      <w:lvlJc w:val="left"/>
      <w:pPr>
        <w:ind w:left="1225" w:hanging="454"/>
      </w:pPr>
      <w:rPr>
        <w:rFonts w:hint="default"/>
        <w:lang w:val="uk-UA" w:eastAsia="en-US" w:bidi="ar-SA"/>
      </w:rPr>
    </w:lvl>
    <w:lvl w:ilvl="7" w:tplc="7FCC4D6E">
      <w:numFmt w:val="bullet"/>
      <w:lvlText w:val="•"/>
      <w:lvlJc w:val="left"/>
      <w:pPr>
        <w:ind w:left="1413" w:hanging="454"/>
      </w:pPr>
      <w:rPr>
        <w:rFonts w:hint="default"/>
        <w:lang w:val="uk-UA" w:eastAsia="en-US" w:bidi="ar-SA"/>
      </w:rPr>
    </w:lvl>
    <w:lvl w:ilvl="8" w:tplc="FA203CEA">
      <w:numFmt w:val="bullet"/>
      <w:lvlText w:val="•"/>
      <w:lvlJc w:val="left"/>
      <w:pPr>
        <w:ind w:left="1600" w:hanging="454"/>
      </w:pPr>
      <w:rPr>
        <w:rFonts w:hint="default"/>
        <w:lang w:val="uk-UA" w:eastAsia="en-US" w:bidi="ar-SA"/>
      </w:rPr>
    </w:lvl>
  </w:abstractNum>
  <w:abstractNum w:abstractNumId="19">
    <w:nsid w:val="72D17982"/>
    <w:multiLevelType w:val="hybridMultilevel"/>
    <w:tmpl w:val="904672DA"/>
    <w:lvl w:ilvl="0" w:tplc="79786932">
      <w:start w:val="4"/>
      <w:numFmt w:val="decimal"/>
      <w:lvlText w:val="%1."/>
      <w:lvlJc w:val="left"/>
      <w:pPr>
        <w:ind w:left="107" w:hanging="312"/>
      </w:pPr>
      <w:rPr>
        <w:rFonts w:ascii="Times New Roman" w:eastAsia="Times New Roman" w:hAnsi="Times New Roman" w:cs="Times New Roman" w:hint="default"/>
        <w:spacing w:val="0"/>
        <w:w w:val="100"/>
        <w:sz w:val="16"/>
        <w:szCs w:val="16"/>
        <w:lang w:val="uk-UA" w:eastAsia="en-US" w:bidi="ar-SA"/>
      </w:rPr>
    </w:lvl>
    <w:lvl w:ilvl="1" w:tplc="2E62D73A">
      <w:numFmt w:val="bullet"/>
      <w:lvlText w:val="•"/>
      <w:lvlJc w:val="left"/>
      <w:pPr>
        <w:ind w:left="287" w:hanging="312"/>
      </w:pPr>
      <w:rPr>
        <w:rFonts w:hint="default"/>
        <w:lang w:val="uk-UA" w:eastAsia="en-US" w:bidi="ar-SA"/>
      </w:rPr>
    </w:lvl>
    <w:lvl w:ilvl="2" w:tplc="498041D2">
      <w:numFmt w:val="bullet"/>
      <w:lvlText w:val="•"/>
      <w:lvlJc w:val="left"/>
      <w:pPr>
        <w:ind w:left="475" w:hanging="312"/>
      </w:pPr>
      <w:rPr>
        <w:rFonts w:hint="default"/>
        <w:lang w:val="uk-UA" w:eastAsia="en-US" w:bidi="ar-SA"/>
      </w:rPr>
    </w:lvl>
    <w:lvl w:ilvl="3" w:tplc="6B5ADB08">
      <w:numFmt w:val="bullet"/>
      <w:lvlText w:val="•"/>
      <w:lvlJc w:val="left"/>
      <w:pPr>
        <w:ind w:left="662" w:hanging="312"/>
      </w:pPr>
      <w:rPr>
        <w:rFonts w:hint="default"/>
        <w:lang w:val="uk-UA" w:eastAsia="en-US" w:bidi="ar-SA"/>
      </w:rPr>
    </w:lvl>
    <w:lvl w:ilvl="4" w:tplc="6E6A6C22">
      <w:numFmt w:val="bullet"/>
      <w:lvlText w:val="•"/>
      <w:lvlJc w:val="left"/>
      <w:pPr>
        <w:ind w:left="850" w:hanging="312"/>
      </w:pPr>
      <w:rPr>
        <w:rFonts w:hint="default"/>
        <w:lang w:val="uk-UA" w:eastAsia="en-US" w:bidi="ar-SA"/>
      </w:rPr>
    </w:lvl>
    <w:lvl w:ilvl="5" w:tplc="C012F6A2">
      <w:numFmt w:val="bullet"/>
      <w:lvlText w:val="•"/>
      <w:lvlJc w:val="left"/>
      <w:pPr>
        <w:ind w:left="1037" w:hanging="312"/>
      </w:pPr>
      <w:rPr>
        <w:rFonts w:hint="default"/>
        <w:lang w:val="uk-UA" w:eastAsia="en-US" w:bidi="ar-SA"/>
      </w:rPr>
    </w:lvl>
    <w:lvl w:ilvl="6" w:tplc="4C4C6B8E">
      <w:numFmt w:val="bullet"/>
      <w:lvlText w:val="•"/>
      <w:lvlJc w:val="left"/>
      <w:pPr>
        <w:ind w:left="1225" w:hanging="312"/>
      </w:pPr>
      <w:rPr>
        <w:rFonts w:hint="default"/>
        <w:lang w:val="uk-UA" w:eastAsia="en-US" w:bidi="ar-SA"/>
      </w:rPr>
    </w:lvl>
    <w:lvl w:ilvl="7" w:tplc="85D83C0C">
      <w:numFmt w:val="bullet"/>
      <w:lvlText w:val="•"/>
      <w:lvlJc w:val="left"/>
      <w:pPr>
        <w:ind w:left="1412" w:hanging="312"/>
      </w:pPr>
      <w:rPr>
        <w:rFonts w:hint="default"/>
        <w:lang w:val="uk-UA" w:eastAsia="en-US" w:bidi="ar-SA"/>
      </w:rPr>
    </w:lvl>
    <w:lvl w:ilvl="8" w:tplc="07EEBA6A">
      <w:numFmt w:val="bullet"/>
      <w:lvlText w:val="•"/>
      <w:lvlJc w:val="left"/>
      <w:pPr>
        <w:ind w:left="1600" w:hanging="312"/>
      </w:pPr>
      <w:rPr>
        <w:rFonts w:hint="default"/>
        <w:lang w:val="uk-UA" w:eastAsia="en-US" w:bidi="ar-SA"/>
      </w:rPr>
    </w:lvl>
  </w:abstractNum>
  <w:abstractNum w:abstractNumId="20">
    <w:nsid w:val="73B365F7"/>
    <w:multiLevelType w:val="hybridMultilevel"/>
    <w:tmpl w:val="17EABAFE"/>
    <w:lvl w:ilvl="0" w:tplc="1938C166">
      <w:start w:val="1"/>
      <w:numFmt w:val="decimal"/>
      <w:lvlText w:val="%1."/>
      <w:lvlJc w:val="left"/>
      <w:pPr>
        <w:ind w:left="615" w:hanging="509"/>
      </w:pPr>
      <w:rPr>
        <w:rFonts w:ascii="Times New Roman" w:eastAsia="Times New Roman" w:hAnsi="Times New Roman" w:cs="Times New Roman" w:hint="default"/>
        <w:w w:val="100"/>
        <w:sz w:val="16"/>
        <w:szCs w:val="16"/>
        <w:lang w:val="uk-UA" w:eastAsia="en-US" w:bidi="ar-SA"/>
      </w:rPr>
    </w:lvl>
    <w:lvl w:ilvl="1" w:tplc="E4DC896E">
      <w:numFmt w:val="bullet"/>
      <w:lvlText w:val="•"/>
      <w:lvlJc w:val="left"/>
      <w:pPr>
        <w:ind w:left="755" w:hanging="509"/>
      </w:pPr>
      <w:rPr>
        <w:rFonts w:hint="default"/>
        <w:lang w:val="uk-UA" w:eastAsia="en-US" w:bidi="ar-SA"/>
      </w:rPr>
    </w:lvl>
    <w:lvl w:ilvl="2" w:tplc="AD180D34">
      <w:numFmt w:val="bullet"/>
      <w:lvlText w:val="•"/>
      <w:lvlJc w:val="left"/>
      <w:pPr>
        <w:ind w:left="891" w:hanging="509"/>
      </w:pPr>
      <w:rPr>
        <w:rFonts w:hint="default"/>
        <w:lang w:val="uk-UA" w:eastAsia="en-US" w:bidi="ar-SA"/>
      </w:rPr>
    </w:lvl>
    <w:lvl w:ilvl="3" w:tplc="D4BA84B4">
      <w:numFmt w:val="bullet"/>
      <w:lvlText w:val="•"/>
      <w:lvlJc w:val="left"/>
      <w:pPr>
        <w:ind w:left="1026" w:hanging="509"/>
      </w:pPr>
      <w:rPr>
        <w:rFonts w:hint="default"/>
        <w:lang w:val="uk-UA" w:eastAsia="en-US" w:bidi="ar-SA"/>
      </w:rPr>
    </w:lvl>
    <w:lvl w:ilvl="4" w:tplc="51744400">
      <w:numFmt w:val="bullet"/>
      <w:lvlText w:val="•"/>
      <w:lvlJc w:val="left"/>
      <w:pPr>
        <w:ind w:left="1162" w:hanging="509"/>
      </w:pPr>
      <w:rPr>
        <w:rFonts w:hint="default"/>
        <w:lang w:val="uk-UA" w:eastAsia="en-US" w:bidi="ar-SA"/>
      </w:rPr>
    </w:lvl>
    <w:lvl w:ilvl="5" w:tplc="1D8CEC9A">
      <w:numFmt w:val="bullet"/>
      <w:lvlText w:val="•"/>
      <w:lvlJc w:val="left"/>
      <w:pPr>
        <w:ind w:left="1298" w:hanging="509"/>
      </w:pPr>
      <w:rPr>
        <w:rFonts w:hint="default"/>
        <w:lang w:val="uk-UA" w:eastAsia="en-US" w:bidi="ar-SA"/>
      </w:rPr>
    </w:lvl>
    <w:lvl w:ilvl="6" w:tplc="562C4836">
      <w:numFmt w:val="bullet"/>
      <w:lvlText w:val="•"/>
      <w:lvlJc w:val="left"/>
      <w:pPr>
        <w:ind w:left="1433" w:hanging="509"/>
      </w:pPr>
      <w:rPr>
        <w:rFonts w:hint="default"/>
        <w:lang w:val="uk-UA" w:eastAsia="en-US" w:bidi="ar-SA"/>
      </w:rPr>
    </w:lvl>
    <w:lvl w:ilvl="7" w:tplc="98708904">
      <w:numFmt w:val="bullet"/>
      <w:lvlText w:val="•"/>
      <w:lvlJc w:val="left"/>
      <w:pPr>
        <w:ind w:left="1569" w:hanging="509"/>
      </w:pPr>
      <w:rPr>
        <w:rFonts w:hint="default"/>
        <w:lang w:val="uk-UA" w:eastAsia="en-US" w:bidi="ar-SA"/>
      </w:rPr>
    </w:lvl>
    <w:lvl w:ilvl="8" w:tplc="BFE40054">
      <w:numFmt w:val="bullet"/>
      <w:lvlText w:val="•"/>
      <w:lvlJc w:val="left"/>
      <w:pPr>
        <w:ind w:left="1704" w:hanging="509"/>
      </w:pPr>
      <w:rPr>
        <w:rFonts w:hint="default"/>
        <w:lang w:val="uk-UA" w:eastAsia="en-US" w:bidi="ar-SA"/>
      </w:rPr>
    </w:lvl>
  </w:abstractNum>
  <w:num w:numId="1">
    <w:abstractNumId w:val="5"/>
  </w:num>
  <w:num w:numId="2">
    <w:abstractNumId w:val="12"/>
  </w:num>
  <w:num w:numId="3">
    <w:abstractNumId w:val="7"/>
  </w:num>
  <w:num w:numId="4">
    <w:abstractNumId w:val="0"/>
  </w:num>
  <w:num w:numId="5">
    <w:abstractNumId w:val="13"/>
  </w:num>
  <w:num w:numId="6">
    <w:abstractNumId w:val="4"/>
  </w:num>
  <w:num w:numId="7">
    <w:abstractNumId w:val="19"/>
  </w:num>
  <w:num w:numId="8">
    <w:abstractNumId w:val="20"/>
  </w:num>
  <w:num w:numId="9">
    <w:abstractNumId w:val="17"/>
  </w:num>
  <w:num w:numId="10">
    <w:abstractNumId w:val="1"/>
  </w:num>
  <w:num w:numId="11">
    <w:abstractNumId w:val="10"/>
  </w:num>
  <w:num w:numId="12">
    <w:abstractNumId w:val="9"/>
  </w:num>
  <w:num w:numId="13">
    <w:abstractNumId w:val="15"/>
  </w:num>
  <w:num w:numId="14">
    <w:abstractNumId w:val="16"/>
  </w:num>
  <w:num w:numId="15">
    <w:abstractNumId w:val="2"/>
  </w:num>
  <w:num w:numId="16">
    <w:abstractNumId w:val="11"/>
  </w:num>
  <w:num w:numId="17">
    <w:abstractNumId w:val="3"/>
  </w:num>
  <w:num w:numId="18">
    <w:abstractNumId w:val="18"/>
  </w:num>
  <w:num w:numId="19">
    <w:abstractNumId w:val="8"/>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266C71"/>
    <w:rsid w:val="001816D1"/>
    <w:rsid w:val="00244479"/>
    <w:rsid w:val="00266C71"/>
    <w:rsid w:val="003B6BA7"/>
    <w:rsid w:val="00402DAD"/>
    <w:rsid w:val="004A3F18"/>
    <w:rsid w:val="00593CEF"/>
    <w:rsid w:val="0061483B"/>
    <w:rsid w:val="00657B91"/>
    <w:rsid w:val="006D4B2D"/>
    <w:rsid w:val="006F301A"/>
    <w:rsid w:val="00751488"/>
    <w:rsid w:val="00865B84"/>
    <w:rsid w:val="008A26BE"/>
    <w:rsid w:val="00A60681"/>
    <w:rsid w:val="00C07717"/>
    <w:rsid w:val="00C87C41"/>
    <w:rsid w:val="00D57FE6"/>
    <w:rsid w:val="00D80332"/>
    <w:rsid w:val="00FE58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C71"/>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6C71"/>
    <w:tblPr>
      <w:tblInd w:w="0" w:type="dxa"/>
      <w:tblCellMar>
        <w:top w:w="0" w:type="dxa"/>
        <w:left w:w="0" w:type="dxa"/>
        <w:bottom w:w="0" w:type="dxa"/>
        <w:right w:w="0" w:type="dxa"/>
      </w:tblCellMar>
    </w:tblPr>
  </w:style>
  <w:style w:type="paragraph" w:styleId="a3">
    <w:name w:val="Body Text"/>
    <w:basedOn w:val="a"/>
    <w:uiPriority w:val="1"/>
    <w:qFormat/>
    <w:rsid w:val="00266C71"/>
    <w:rPr>
      <w:sz w:val="28"/>
      <w:szCs w:val="28"/>
    </w:rPr>
  </w:style>
  <w:style w:type="paragraph" w:customStyle="1" w:styleId="Heading1">
    <w:name w:val="Heading 1"/>
    <w:basedOn w:val="a"/>
    <w:uiPriority w:val="1"/>
    <w:qFormat/>
    <w:rsid w:val="00266C71"/>
    <w:pPr>
      <w:ind w:left="697" w:right="1020"/>
      <w:jc w:val="center"/>
      <w:outlineLvl w:val="1"/>
    </w:pPr>
    <w:rPr>
      <w:b/>
      <w:bCs/>
      <w:sz w:val="28"/>
      <w:szCs w:val="28"/>
    </w:rPr>
  </w:style>
  <w:style w:type="paragraph" w:styleId="a4">
    <w:name w:val="List Paragraph"/>
    <w:basedOn w:val="a"/>
    <w:uiPriority w:val="1"/>
    <w:qFormat/>
    <w:rsid w:val="00266C71"/>
    <w:pPr>
      <w:spacing w:before="160"/>
      <w:ind w:left="1638" w:hanging="850"/>
    </w:pPr>
  </w:style>
  <w:style w:type="paragraph" w:customStyle="1" w:styleId="TableParagraph">
    <w:name w:val="Table Paragraph"/>
    <w:basedOn w:val="a"/>
    <w:uiPriority w:val="1"/>
    <w:qFormat/>
    <w:rsid w:val="00266C71"/>
    <w:pPr>
      <w:ind w:left="10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druchniki.com/16591226/pedagogika/didaktika" TargetMode="External"/><Relationship Id="rId18" Type="http://schemas.openxmlformats.org/officeDocument/2006/relationships/hyperlink" Target="https://pidruchniki.com/19240701/pedagogika/metodi_zasobi_navchannya" TargetMode="External"/><Relationship Id="rId26" Type="http://schemas.openxmlformats.org/officeDocument/2006/relationships/hyperlink" Target="http://pidruchniki.com/145" TargetMode="External"/><Relationship Id="rId39" Type="http://schemas.openxmlformats.org/officeDocument/2006/relationships/hyperlink" Target="https://pidruchniki.com/14560603/pedagogika/urok_osnovna_forma_organizatsiyi_navchannya_suchasniy_shkoli" TargetMode="External"/><Relationship Id="rId21" Type="http://schemas.openxmlformats.org/officeDocument/2006/relationships/hyperlink" Target="https://pidruchniki.com/16390104/pedagogika/zagalni_metodi_navchannya" TargetMode="External"/><Relationship Id="rId34" Type="http://schemas.openxmlformats.org/officeDocument/2006/relationships/hyperlink" Target="http://pedpresa.ua/wp-" TargetMode="External"/><Relationship Id="rId42" Type="http://schemas.openxmlformats.org/officeDocument/2006/relationships/hyperlink" Target="http://uareferats.com/index.php/referat/download/1967" TargetMode="External"/><Relationship Id="rId47" Type="http://schemas.openxmlformats.org/officeDocument/2006/relationships/hyperlink" Target="http://osvita.ua/legislation/" TargetMode="External"/><Relationship Id="rId50" Type="http://schemas.openxmlformats.org/officeDocument/2006/relationships/hyperlink" Target="http://pidruchniki.com/145" TargetMode="External"/><Relationship Id="rId55" Type="http://schemas.openxmlformats.org/officeDocument/2006/relationships/hyperlink" Target="http://pidruchniki.com/17910211/pedagogika/" TargetMode="External"/><Relationship Id="rId7" Type="http://schemas.openxmlformats.org/officeDocument/2006/relationships/hyperlink" Target="http://www.d-learn.pu.if.ua/index.php?mod=course&amp;action=ReviewOneCourse&amp;id_cat=96&amp;id_cou=924" TargetMode="External"/><Relationship Id="rId12" Type="http://schemas.openxmlformats.org/officeDocument/2006/relationships/hyperlink" Target="https://pidruchniki.com/16591226/pedagogika/didaktika" TargetMode="External"/><Relationship Id="rId17" Type="http://schemas.openxmlformats.org/officeDocument/2006/relationships/hyperlink" Target="https://pidruchniki.com/19240701/pedagogika/metodi_zasobi_navchannya" TargetMode="External"/><Relationship Id="rId25" Type="http://schemas.openxmlformats.org/officeDocument/2006/relationships/hyperlink" Target="https://pidruchniki.com/19570411/pedagogika/osnovni_vidi_navchannya" TargetMode="External"/><Relationship Id="rId33" Type="http://schemas.openxmlformats.org/officeDocument/2006/relationships/hyperlink" Target="http://uareferats.com/index" TargetMode="External"/><Relationship Id="rId38" Type="http://schemas.openxmlformats.org/officeDocument/2006/relationships/hyperlink" Target="https://pidruchniki.com/14560603/pedagogika/urok_osnovna_forma_organizatsiyi_navchannya_suchasniy_shkoli" TargetMode="External"/><Relationship Id="rId46" Type="http://schemas.openxmlformats.org/officeDocument/2006/relationships/hyperlink" Target="http://pedpresa.ua/wp-content/uploads/2017/08/derz-stan.pdf" TargetMode="External"/><Relationship Id="rId2" Type="http://schemas.openxmlformats.org/officeDocument/2006/relationships/styles" Target="styles.xml"/><Relationship Id="rId16" Type="http://schemas.openxmlformats.org/officeDocument/2006/relationships/hyperlink" Target="https://pidruchniki.com/12800528/pedagogika/zakonomirnosti_printsipi_pravila_navchannya" TargetMode="External"/><Relationship Id="rId20" Type="http://schemas.openxmlformats.org/officeDocument/2006/relationships/hyperlink" Target="https://pidruchniki.com/16390104/pedagogika/zagalni_metodi_navchannya" TargetMode="External"/><Relationship Id="rId29" Type="http://schemas.openxmlformats.org/officeDocument/2006/relationships/hyperlink" Target="http://zakon2.rada.gov.ua/laws/show/1060-12" TargetMode="External"/><Relationship Id="rId41" Type="http://schemas.openxmlformats.org/officeDocument/2006/relationships/hyperlink" Target="http://uareferats.com/index.php/referat/download/1967" TargetMode="External"/><Relationship Id="rId54" Type="http://schemas.openxmlformats.org/officeDocument/2006/relationships/hyperlink" Target="http://www.google.com.u/" TargetMode="External"/><Relationship Id="rId1" Type="http://schemas.openxmlformats.org/officeDocument/2006/relationships/numbering" Target="numbering.xml"/><Relationship Id="rId6" Type="http://schemas.openxmlformats.org/officeDocument/2006/relationships/hyperlink" Target="http://www.d-learn.pu.if.ua/index.php?mod=course&amp;action=ReviewOneCourse&amp;id_cat=96&amp;id_cou=924" TargetMode="External"/><Relationship Id="rId11" Type="http://schemas.openxmlformats.org/officeDocument/2006/relationships/hyperlink" Target="https://pidruchniki.com/18211001/pedagogika/zagalni_zasadi_didaktiki" TargetMode="External"/><Relationship Id="rId24" Type="http://schemas.openxmlformats.org/officeDocument/2006/relationships/hyperlink" Target="https://pidruchniki.com/19570411/pedagogika/osnovni_vidi_navchannya" TargetMode="External"/><Relationship Id="rId32" Type="http://schemas.openxmlformats.org/officeDocument/2006/relationships/hyperlink" Target="http://pidruchniki.com/145" TargetMode="External"/><Relationship Id="rId37" Type="http://schemas.openxmlformats.org/officeDocument/2006/relationships/hyperlink" Target="https://pidruchniki.com/14560603/pedagogika/urok_osnovna_forma_organizatsiyi_navchannya_suchasniy_shkoli" TargetMode="External"/><Relationship Id="rId40" Type="http://schemas.openxmlformats.org/officeDocument/2006/relationships/hyperlink" Target="https://pidruchniki.com/14560603/pedagogika/urok_osnovna_forma_organizatsiyi_navchannya_suchasniy_shkoli" TargetMode="External"/><Relationship Id="rId45" Type="http://schemas.openxmlformats.org/officeDocument/2006/relationships/hyperlink" Target="http://pedpresa.ua/wp-content/uploads/2017/08/derz-stan.pdf" TargetMode="External"/><Relationship Id="rId53" Type="http://schemas.openxmlformats.org/officeDocument/2006/relationships/hyperlink" Target="http://fel2005.dp.ua/docs/b" TargetMode="External"/><Relationship Id="rId5" Type="http://schemas.openxmlformats.org/officeDocument/2006/relationships/hyperlink" Target="mailto:oksana.poiasyk@pnu.edu.ua" TargetMode="External"/><Relationship Id="rId15" Type="http://schemas.openxmlformats.org/officeDocument/2006/relationships/hyperlink" Target="https://pidruchniki.com/12800528/pedagogika/zakonomirnosti_printsipi_pravila_navchannya" TargetMode="External"/><Relationship Id="rId23" Type="http://schemas.openxmlformats.org/officeDocument/2006/relationships/hyperlink" Target="https://pidruchniki.com/19570411/pedagogika/osnovni_vidi_navchannya" TargetMode="External"/><Relationship Id="rId28" Type="http://schemas.openxmlformats.org/officeDocument/2006/relationships/hyperlink" Target="http://zakon2.rada.gov.ua/l" TargetMode="External"/><Relationship Id="rId36" Type="http://schemas.openxmlformats.org/officeDocument/2006/relationships/hyperlink" Target="https://pidruchniki.com/14560603/pedagogika/urok_osnovna_forma_organizatsiyi_navchannya_suchasniy_shkoli" TargetMode="External"/><Relationship Id="rId49" Type="http://schemas.openxmlformats.org/officeDocument/2006/relationships/hyperlink" Target="http://www.ukrreferat.com/" TargetMode="External"/><Relationship Id="rId57" Type="http://schemas.openxmlformats.org/officeDocument/2006/relationships/theme" Target="theme/theme1.xml"/><Relationship Id="rId10" Type="http://schemas.openxmlformats.org/officeDocument/2006/relationships/hyperlink" Target="https://pidruchniki.com/18211001/pedagogika/zagalni_zasadi_didaktiki" TargetMode="External"/><Relationship Id="rId19" Type="http://schemas.openxmlformats.org/officeDocument/2006/relationships/hyperlink" Target="https://pidruchniki.com/19240701/pedagogika/metodi_zasobi_navchannya" TargetMode="External"/><Relationship Id="rId31" Type="http://schemas.openxmlformats.org/officeDocument/2006/relationships/hyperlink" Target="http://pidruchniki.com/179" TargetMode="External"/><Relationship Id="rId44" Type="http://schemas.openxmlformats.org/officeDocument/2006/relationships/hyperlink" Target="http://pedpresa.ua/wp-content/uploads/2017/08/derz-stan.pdf" TargetMode="External"/><Relationship Id="rId52" Type="http://schemas.openxmlformats.org/officeDocument/2006/relationships/hyperlink" Target="http://studentam.net.ua/content/view/2277/97/" TargetMode="External"/><Relationship Id="rId4" Type="http://schemas.openxmlformats.org/officeDocument/2006/relationships/webSettings" Target="webSettings.xml"/><Relationship Id="rId9" Type="http://schemas.openxmlformats.org/officeDocument/2006/relationships/hyperlink" Target="https://pidruchniki.com/18211001/pedagogika/zagalni_zasadi_didaktiki" TargetMode="External"/><Relationship Id="rId14" Type="http://schemas.openxmlformats.org/officeDocument/2006/relationships/hyperlink" Target="https://pidruchniki.com/16591226/pedagogika/didaktika" TargetMode="External"/><Relationship Id="rId22" Type="http://schemas.openxmlformats.org/officeDocument/2006/relationships/hyperlink" Target="https://pidruchniki.com/16390104/pedagogika/zagalni_metodi_navchannya" TargetMode="External"/><Relationship Id="rId27" Type="http://schemas.openxmlformats.org/officeDocument/2006/relationships/hyperlink" Target="http://osvita.ua/legislation/" TargetMode="External"/><Relationship Id="rId30" Type="http://schemas.openxmlformats.org/officeDocument/2006/relationships/hyperlink" Target="http://zakon2.rada.gov.ua/laws/show/1060-12" TargetMode="External"/><Relationship Id="rId35" Type="http://schemas.openxmlformats.org/officeDocument/2006/relationships/hyperlink" Target="http://pidruchniki.com/179" TargetMode="External"/><Relationship Id="rId43" Type="http://schemas.openxmlformats.org/officeDocument/2006/relationships/hyperlink" Target="http://uareferats.com/index.php/referat/download/1967" TargetMode="External"/><Relationship Id="rId48" Type="http://schemas.openxmlformats.org/officeDocument/2006/relationships/hyperlink" Target="http://zakon2.rada.gov.ua/l" TargetMode="External"/><Relationship Id="rId56" Type="http://schemas.openxmlformats.org/officeDocument/2006/relationships/fontTable" Target="fontTable.xml"/><Relationship Id="rId8" Type="http://schemas.openxmlformats.org/officeDocument/2006/relationships/hyperlink" Target="http://www.d-learn.pu.if.ua/index.php?mod=course&amp;action=ReviewOneCourse&amp;id_cat=96&amp;id_cou=924" TargetMode="External"/><Relationship Id="rId51" Type="http://schemas.openxmlformats.org/officeDocument/2006/relationships/hyperlink" Target="http://studentam.net.ua/content/view/2277/9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18562</Words>
  <Characters>10581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3</cp:revision>
  <dcterms:created xsi:type="dcterms:W3CDTF">2022-10-18T14:37:00Z</dcterms:created>
  <dcterms:modified xsi:type="dcterms:W3CDTF">2022-10-27T12:44:00Z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Office Word 2007</vt:lpwstr>
  </property>
  <property fmtid="{D5CDD505-2E9C-101B-9397-08002B2CF9AE}" pid="4" name="LastSaved">
    <vt:filetime>2021-04-19T00:00:00Z</vt:filetime>
  </property>
</Properties>
</file>